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63F5" w14:textId="77777777" w:rsidR="00054BAA" w:rsidRPr="00EA4546" w:rsidRDefault="00054BAA" w:rsidP="00054BAA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የጥናት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መምሪያ</w:t>
      </w:r>
      <w:proofErr w:type="spellEnd"/>
    </w:p>
    <w:p w14:paraId="64B27C74" w14:textId="77777777" w:rsidR="00054BAA" w:rsidRPr="00EA4546" w:rsidRDefault="00054BAA" w:rsidP="00054BAA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መጽሐፍ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ቅዱሳዊ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መሠረቶች</w:t>
      </w:r>
      <w:proofErr w:type="spellEnd"/>
    </w:p>
    <w:p w14:paraId="0A599FE9" w14:textId="5AF93081" w:rsidR="007D1EC3" w:rsidRPr="00B42124" w:rsidRDefault="00054BAA" w:rsidP="00054BAA">
      <w:pPr>
        <w:pStyle w:val="PlainText"/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ሞጁል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ስድስት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-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የሐዋርያት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ሥራ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ዳራ</w:t>
      </w:r>
      <w:proofErr w:type="spellEnd"/>
    </w:p>
    <w:p w14:paraId="6F00C198" w14:textId="77777777" w:rsidR="00054BAA" w:rsidRDefault="00054BAA" w:rsidP="006D1089">
      <w:pPr>
        <w:jc w:val="both"/>
        <w:rPr>
          <w:rFonts w:ascii="Nyala" w:hAnsi="Nyala" w:cs="Calibri"/>
        </w:rPr>
      </w:pPr>
    </w:p>
    <w:p w14:paraId="2B5853A3" w14:textId="19F1DEE5" w:rsidR="007D1EC3" w:rsidRPr="00477B0C" w:rsidRDefault="006D1089" w:rsidP="006D1089">
      <w:pPr>
        <w:jc w:val="both"/>
        <w:rPr>
          <w:rFonts w:cs="Calibri"/>
          <w:sz w:val="20"/>
          <w:szCs w:val="20"/>
        </w:rPr>
      </w:pPr>
      <w:proofErr w:type="spellStart"/>
      <w:r>
        <w:rPr>
          <w:rFonts w:ascii="Nyala" w:hAnsi="Nyala" w:cs="Calibri"/>
        </w:rPr>
        <w:t>መመሪዎች</w:t>
      </w:r>
      <w:proofErr w:type="spellEnd"/>
      <w:r>
        <w:rPr>
          <w:rFonts w:ascii="Nyala" w:hAnsi="Nyala" w:cs="Calibri"/>
        </w:rPr>
        <w:t xml:space="preserve">፡ </w:t>
      </w:r>
      <w:proofErr w:type="spellStart"/>
      <w:r>
        <w:rPr>
          <w:rFonts w:ascii="Nyala" w:hAnsi="Nyala" w:cs="Calibri"/>
        </w:rPr>
        <w:t>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ሞጁል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ውስጥ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ከሚሸፈኑት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ጎራዎች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ጋር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በሚጣጣሙ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የጊዜ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ተከፋፍሎዋል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ክፍሎቹም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ሁለት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ምድቦችን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ይዘዋል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 w:rsidRPr="00A55B6C">
        <w:rPr>
          <w:rFonts w:ascii="Nyala" w:hAnsi="Nyala" w:cs="Calibri"/>
          <w:b/>
          <w:bCs/>
        </w:rPr>
        <w:t>ማስታወሻ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ለመያዝ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የሚያስችሉ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ውቅረ-ነገሮች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በቪዲዮ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የሚቀርቡትን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ትምህርቶች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በማድመጥ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ተገቢ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ማስታወሻዎችን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ለመያዝ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ያስችላችሁ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ዘንድ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አስተዋጽዖዎችን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ተጠቀሙ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በሞጁሉ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ለሚቀርብላችሁ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የሚጠቅሟችሁን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ምላሽ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ስጡባቸው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የማጥኛ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ጽሑፎቹን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በተሻለ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መንገድ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ለመጠቀም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የሚያስችሏችሁን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የተሻሉ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መረጃዎች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ለማግኘት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ያስችላችሁ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ንድፍ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የተማሪዎቹን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ማኑዋል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ቃኙ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በተጨማሪም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proofErr w:type="gramStart"/>
      <w:r>
        <w:rPr>
          <w:rFonts w:ascii="Nyala" w:hAnsi="Nyala" w:cs="Calibri"/>
        </w:rPr>
        <w:t>መምሪያዎቹ</w:t>
      </w:r>
      <w:proofErr w:type="spellEnd"/>
      <w:r>
        <w:rPr>
          <w:rFonts w:ascii="Nyala" w:hAnsi="Nyala" w:cs="Calibri"/>
        </w:rPr>
        <w:t xml:space="preserve">  </w:t>
      </w:r>
      <w:proofErr w:type="spellStart"/>
      <w:r>
        <w:rPr>
          <w:rFonts w:ascii="Nyala" w:hAnsi="Nyala" w:cs="Calibri"/>
        </w:rPr>
        <w:t>በኮርሱ</w:t>
      </w:r>
      <w:proofErr w:type="spellEnd"/>
      <w:proofErr w:type="gram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ለሚጠብቃችሁ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በምታደርጉት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የጎላ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አስተዋጽዖ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ስለሚኖራቸው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በአግባቡ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ቅጂ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እያስቀራችሁ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ሂዱ</w:t>
      </w:r>
      <w:proofErr w:type="spellEnd"/>
      <w:r>
        <w:rPr>
          <w:rFonts w:ascii="Nyala" w:hAnsi="Nyala" w:cs="Calibri"/>
        </w:rPr>
        <w:t>፡፡</w:t>
      </w:r>
    </w:p>
    <w:p w14:paraId="768D4B36" w14:textId="77777777" w:rsidR="007D1EC3" w:rsidRPr="00477B0C" w:rsidRDefault="007D1EC3" w:rsidP="007D1EC3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258B3CE5" w14:textId="77777777" w:rsidR="007D1EC3" w:rsidRPr="00477B0C" w:rsidRDefault="007D1EC3" w:rsidP="007D1EC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</w:rPr>
        <w:t>**********************************</w:t>
      </w:r>
    </w:p>
    <w:p w14:paraId="69ABF4C8" w14:textId="77777777" w:rsidR="007D1EC3" w:rsidRPr="00477B0C" w:rsidRDefault="007D1EC3" w:rsidP="007D1EC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4DA8376" w14:textId="3470BA64" w:rsidR="007D1EC3" w:rsidRPr="00477B0C" w:rsidRDefault="00E37916" w:rsidP="007D1EC3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t xml:space="preserve">ከ </w:t>
      </w:r>
      <w:r w:rsidR="007D1EC3" w:rsidRPr="00477B0C">
        <w:rPr>
          <w:rFonts w:cs="Calibri"/>
          <w:b/>
          <w:sz w:val="20"/>
          <w:szCs w:val="20"/>
        </w:rPr>
        <w:t>0:00 –</w:t>
      </w:r>
      <w:r w:rsidR="009172AC">
        <w:rPr>
          <w:rFonts w:cs="Calibri"/>
          <w:b/>
          <w:sz w:val="20"/>
          <w:szCs w:val="20"/>
        </w:rPr>
        <w:t xml:space="preserve"> 22:02</w:t>
      </w:r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17197889" w14:textId="77777777" w:rsidR="009172AC" w:rsidRDefault="009172AC" w:rsidP="00843950">
      <w:pPr>
        <w:rPr>
          <w:rFonts w:cs="Calibri"/>
          <w:sz w:val="20"/>
          <w:szCs w:val="20"/>
        </w:rPr>
      </w:pPr>
    </w:p>
    <w:p w14:paraId="44D084B1" w14:textId="172BAEF1" w:rsidR="00843950" w:rsidRPr="00E37916" w:rsidRDefault="008E7D02" w:rsidP="00843950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9172AC">
        <w:rPr>
          <w:rFonts w:cs="Calibri"/>
          <w:sz w:val="20"/>
          <w:szCs w:val="20"/>
        </w:rPr>
        <w:t xml:space="preserve">. </w:t>
      </w:r>
      <w:proofErr w:type="spellStart"/>
      <w:r w:rsidR="00E37916">
        <w:rPr>
          <w:rFonts w:ascii="Nyala" w:hAnsi="Nyala" w:cs="Calibri"/>
          <w:sz w:val="20"/>
          <w:szCs w:val="20"/>
        </w:rPr>
        <w:t>መግቢያ</w:t>
      </w:r>
      <w:proofErr w:type="spellEnd"/>
    </w:p>
    <w:p w14:paraId="62334DA1" w14:textId="77777777" w:rsidR="009172AC" w:rsidRPr="007D1EC3" w:rsidRDefault="009172AC" w:rsidP="00843950">
      <w:pPr>
        <w:rPr>
          <w:rFonts w:cs="Calibri"/>
          <w:sz w:val="20"/>
          <w:szCs w:val="20"/>
        </w:rPr>
      </w:pPr>
    </w:p>
    <w:p w14:paraId="0E7F556B" w14:textId="16D1A7DD" w:rsidR="00843950" w:rsidRPr="00E37916" w:rsidRDefault="008E7D02" w:rsidP="00843950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="00843950" w:rsidRPr="007D1EC3">
        <w:rPr>
          <w:rFonts w:cs="Calibri"/>
          <w:sz w:val="20"/>
          <w:szCs w:val="20"/>
        </w:rPr>
        <w:t xml:space="preserve">. </w:t>
      </w:r>
      <w:proofErr w:type="spellStart"/>
      <w:r w:rsidR="00E37916">
        <w:rPr>
          <w:rFonts w:ascii="Nyala" w:hAnsi="Nyala" w:cs="Calibri"/>
          <w:sz w:val="20"/>
          <w:szCs w:val="20"/>
        </w:rPr>
        <w:t>ጸሐፊ</w:t>
      </w:r>
      <w:proofErr w:type="spellEnd"/>
    </w:p>
    <w:p w14:paraId="488CC1F4" w14:textId="77777777" w:rsidR="009172AC" w:rsidRPr="007D1EC3" w:rsidRDefault="009172AC" w:rsidP="00843950">
      <w:pPr>
        <w:rPr>
          <w:rFonts w:cs="Calibri"/>
          <w:sz w:val="20"/>
          <w:szCs w:val="20"/>
        </w:rPr>
      </w:pPr>
    </w:p>
    <w:p w14:paraId="45FC988D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06753949" w14:textId="319C7E66" w:rsidR="00843950" w:rsidRPr="007D1EC3" w:rsidRDefault="003903A5" w:rsidP="0084395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E37916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E37916">
        <w:rPr>
          <w:rFonts w:ascii="Nyala" w:hAnsi="Nyala" w:cs="Calibri"/>
          <w:sz w:val="20"/>
          <w:szCs w:val="20"/>
        </w:rPr>
        <w:t>የሉቃስ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ወንጌል</w:t>
      </w:r>
      <w:proofErr w:type="spellEnd"/>
      <w:r w:rsidR="00843950" w:rsidRPr="007D1EC3">
        <w:rPr>
          <w:rFonts w:cs="Calibri"/>
          <w:sz w:val="20"/>
          <w:szCs w:val="20"/>
        </w:rPr>
        <w:t xml:space="preserve"> </w:t>
      </w:r>
    </w:p>
    <w:p w14:paraId="5A2353C0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1850C95D" w14:textId="0F327F0D" w:rsidR="00843950" w:rsidRPr="00E37916" w:rsidRDefault="00843950" w:rsidP="00843950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proofErr w:type="spellStart"/>
      <w:r w:rsidR="00E37916">
        <w:rPr>
          <w:rFonts w:ascii="Nyala" w:hAnsi="Nyala" w:cs="Calibri"/>
          <w:sz w:val="20"/>
          <w:szCs w:val="20"/>
        </w:rPr>
        <w:t>ግልጽ</w:t>
      </w:r>
      <w:proofErr w:type="spellEnd"/>
    </w:p>
    <w:p w14:paraId="6E49BBBD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1DB44264" w14:textId="505D4A56" w:rsidR="00843950" w:rsidRPr="00E37916" w:rsidRDefault="00843950" w:rsidP="00843950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proofErr w:type="spellStart"/>
      <w:r w:rsidR="00E37916">
        <w:rPr>
          <w:rFonts w:ascii="Nyala" w:hAnsi="Nyala" w:cs="Calibri"/>
          <w:sz w:val="20"/>
          <w:szCs w:val="20"/>
        </w:rPr>
        <w:t>ስውር</w:t>
      </w:r>
      <w:proofErr w:type="spellEnd"/>
    </w:p>
    <w:p w14:paraId="2763AC34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35D2115F" w14:textId="016EBA7F" w:rsidR="00843950" w:rsidRPr="007D1EC3" w:rsidRDefault="003903A5" w:rsidP="0084395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 w:rsidR="00E37916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E37916">
        <w:rPr>
          <w:rFonts w:ascii="Nyala" w:hAnsi="Nyala" w:cs="Calibri"/>
          <w:sz w:val="20"/>
          <w:szCs w:val="20"/>
        </w:rPr>
        <w:t>የመጀመሪያዪቱ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ቤተክርስቲያን</w:t>
      </w:r>
      <w:proofErr w:type="spellEnd"/>
      <w:r w:rsidR="00843950" w:rsidRPr="007D1EC3">
        <w:rPr>
          <w:rFonts w:cs="Calibri"/>
          <w:sz w:val="20"/>
          <w:szCs w:val="20"/>
        </w:rPr>
        <w:t xml:space="preserve"> </w:t>
      </w:r>
    </w:p>
    <w:p w14:paraId="56F1321E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7E1C831C" w14:textId="77715486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proofErr w:type="spellStart"/>
      <w:r w:rsidR="00E37916">
        <w:rPr>
          <w:rFonts w:ascii="Nyala" w:hAnsi="Nyala" w:cs="Calibri"/>
          <w:sz w:val="20"/>
          <w:szCs w:val="20"/>
        </w:rPr>
        <w:t>መጻሕፍት</w:t>
      </w:r>
      <w:proofErr w:type="spellEnd"/>
      <w:r w:rsidR="00E37916">
        <w:rPr>
          <w:rFonts w:ascii="Nyala" w:hAnsi="Nyala" w:cs="Calibri"/>
          <w:sz w:val="20"/>
          <w:szCs w:val="20"/>
        </w:rPr>
        <w:t>/</w:t>
      </w:r>
      <w:proofErr w:type="spellStart"/>
      <w:r w:rsidR="00E37916">
        <w:rPr>
          <w:rFonts w:ascii="Nyala" w:hAnsi="Nyala" w:cs="Calibri"/>
          <w:sz w:val="20"/>
          <w:szCs w:val="20"/>
        </w:rPr>
        <w:t>ያልታተሙ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ጽሑፎች</w:t>
      </w:r>
      <w:proofErr w:type="spellEnd"/>
      <w:r w:rsidRPr="007D1EC3">
        <w:rPr>
          <w:rFonts w:cs="Calibri"/>
          <w:sz w:val="20"/>
          <w:szCs w:val="20"/>
        </w:rPr>
        <w:t xml:space="preserve"> </w:t>
      </w:r>
    </w:p>
    <w:p w14:paraId="26DEBDB0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4A1FCDCC" w14:textId="0E9286F3" w:rsidR="00843950" w:rsidRPr="00E37916" w:rsidRDefault="00843950" w:rsidP="00843950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proofErr w:type="spellStart"/>
      <w:r w:rsidR="00E37916">
        <w:rPr>
          <w:rFonts w:ascii="Nyala" w:hAnsi="Nyala" w:cs="Calibri"/>
          <w:sz w:val="20"/>
          <w:szCs w:val="20"/>
        </w:rPr>
        <w:t>የመጀመሪያዪቱ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ቤተክርስቲያን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መሪዎች</w:t>
      </w:r>
      <w:proofErr w:type="spellEnd"/>
    </w:p>
    <w:p w14:paraId="4126E22D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0BBFB4BD" w14:textId="702BA79E" w:rsidR="00843950" w:rsidRPr="00E37916" w:rsidRDefault="003903A5" w:rsidP="00843950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E37916">
        <w:rPr>
          <w:rFonts w:ascii="Nyala" w:hAnsi="Nyala" w:cs="Calibri"/>
          <w:sz w:val="20"/>
          <w:szCs w:val="20"/>
        </w:rPr>
        <w:t xml:space="preserve">ሐ. </w:t>
      </w:r>
      <w:proofErr w:type="spellStart"/>
      <w:r w:rsidR="00E37916">
        <w:rPr>
          <w:rFonts w:ascii="Nyala" w:hAnsi="Nyala" w:cs="Calibri"/>
          <w:sz w:val="20"/>
          <w:szCs w:val="20"/>
        </w:rPr>
        <w:t>አዲስ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ኪዳን</w:t>
      </w:r>
      <w:proofErr w:type="spellEnd"/>
    </w:p>
    <w:p w14:paraId="548568B6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1D0EF4D9" w14:textId="447FD835" w:rsidR="00843950" w:rsidRPr="00E37916" w:rsidRDefault="00843950" w:rsidP="00843950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proofErr w:type="spellStart"/>
      <w:r w:rsidR="00E37916">
        <w:rPr>
          <w:rFonts w:ascii="Nyala" w:hAnsi="Nyala" w:cs="Calibri"/>
          <w:sz w:val="20"/>
          <w:szCs w:val="20"/>
        </w:rPr>
        <w:t>ያልታወቀው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ጸሐፊ</w:t>
      </w:r>
    </w:p>
    <w:p w14:paraId="61D3DD6E" w14:textId="77777777" w:rsidR="00843950" w:rsidRPr="007D1EC3" w:rsidRDefault="00843950" w:rsidP="00843950">
      <w:pPr>
        <w:rPr>
          <w:rFonts w:cs="Calibri"/>
          <w:sz w:val="20"/>
          <w:szCs w:val="20"/>
        </w:rPr>
      </w:pPr>
      <w:proofErr w:type="spellEnd"/>
    </w:p>
    <w:p w14:paraId="17E2B26F" w14:textId="5689E76B" w:rsidR="00843950" w:rsidRPr="00E37916" w:rsidRDefault="00843950" w:rsidP="00843950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proofErr w:type="spellStart"/>
      <w:r w:rsidR="00E37916">
        <w:rPr>
          <w:rFonts w:ascii="Nyala" w:hAnsi="Nyala" w:cs="Calibri"/>
          <w:sz w:val="20"/>
          <w:szCs w:val="20"/>
        </w:rPr>
        <w:t>ሉቃስ</w:t>
      </w:r>
      <w:proofErr w:type="spellEnd"/>
    </w:p>
    <w:p w14:paraId="6EE40E42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3E03F42F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38BB92CE" w14:textId="68D00D10" w:rsidR="00843950" w:rsidRPr="00E37916" w:rsidRDefault="00E37916" w:rsidP="00843950">
      <w:pPr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0EFBB99D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6A0C682A" w14:textId="67F051A4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1. </w:t>
      </w:r>
      <w:proofErr w:type="spellStart"/>
      <w:r w:rsidR="00E37916">
        <w:rPr>
          <w:rFonts w:ascii="Nyala" w:hAnsi="Nyala" w:cs="Calibri"/>
          <w:sz w:val="20"/>
          <w:szCs w:val="20"/>
        </w:rPr>
        <w:t>ሉቃስ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r w:rsidRPr="007D1EC3">
        <w:rPr>
          <w:rFonts w:cs="Calibri"/>
          <w:sz w:val="20"/>
          <w:szCs w:val="20"/>
        </w:rPr>
        <w:t xml:space="preserve">1:1-4 </w:t>
      </w:r>
      <w:proofErr w:type="spellStart"/>
      <w:r w:rsidR="00E37916">
        <w:rPr>
          <w:rFonts w:ascii="Nyala" w:hAnsi="Nyala" w:cs="Calibri"/>
          <w:sz w:val="20"/>
          <w:szCs w:val="20"/>
        </w:rPr>
        <w:t>እና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የሐዋርያት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ሥራ</w:t>
      </w:r>
      <w:proofErr w:type="spellEnd"/>
      <w:r w:rsidRPr="007D1EC3">
        <w:rPr>
          <w:rFonts w:cs="Calibri"/>
          <w:sz w:val="20"/>
          <w:szCs w:val="20"/>
        </w:rPr>
        <w:t xml:space="preserve"> 1:1 </w:t>
      </w:r>
      <w:proofErr w:type="spellStart"/>
      <w:r w:rsidR="00E37916">
        <w:rPr>
          <w:rFonts w:ascii="Nyala" w:hAnsi="Nyala" w:cs="Calibri"/>
          <w:sz w:val="20"/>
          <w:szCs w:val="20"/>
        </w:rPr>
        <w:t>ሉቃስ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የወንጌሉና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የሐዋርያት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ሥራ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የሁለቱም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ጸሐፊ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እንደሆን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የሚያመለክቱት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እንዴት</w:t>
      </w:r>
      <w:proofErr w:type="spellEnd"/>
      <w:r w:rsidR="00E3791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37916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790512EF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52B44872" w14:textId="7FD751C0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2. </w:t>
      </w:r>
      <w:proofErr w:type="spellStart"/>
      <w:r w:rsidR="00E50607">
        <w:rPr>
          <w:rFonts w:ascii="Nyala" w:hAnsi="Nyala" w:cs="Calibri"/>
          <w:sz w:val="20"/>
          <w:szCs w:val="20"/>
        </w:rPr>
        <w:t>የሉቃስ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ወንጌል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እና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የሐዋርያት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ሥራ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ጸሐፊ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ተመሳሳይ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ሰው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እንደሆነ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ለማረጋገጥ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በዶ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/ር </w:t>
      </w:r>
      <w:proofErr w:type="spellStart"/>
      <w:r w:rsidR="00E50607">
        <w:rPr>
          <w:rFonts w:ascii="Nyala" w:hAnsi="Nyala" w:cs="Calibri"/>
          <w:sz w:val="20"/>
          <w:szCs w:val="20"/>
        </w:rPr>
        <w:t>ባየር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የቀረበው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ማስረጃ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ምንድን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ነው</w:t>
      </w:r>
      <w:r w:rsidRPr="007D1EC3">
        <w:rPr>
          <w:rFonts w:cs="Calibri"/>
          <w:sz w:val="20"/>
          <w:szCs w:val="20"/>
        </w:rPr>
        <w:t>?</w:t>
      </w:r>
    </w:p>
    <w:p w14:paraId="694C0D5C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25A97B5C" w14:textId="27A7C295" w:rsidR="00843950" w:rsidRPr="007D1EC3" w:rsidRDefault="00843950" w:rsidP="00E50607">
      <w:pPr>
        <w:ind w:left="142" w:hanging="142"/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3. </w:t>
      </w:r>
      <w:proofErr w:type="spellStart"/>
      <w:r w:rsidR="00E50607">
        <w:rPr>
          <w:rFonts w:ascii="Nyala" w:hAnsi="Nyala" w:cs="Calibri"/>
          <w:sz w:val="20"/>
          <w:szCs w:val="20"/>
        </w:rPr>
        <w:t>የሉቃስ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ወንጌልንና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የዮሐንስን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ወንጌላት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ጥቂት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ክፍሎች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የያዘውና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ምናልባትም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በ175 </w:t>
      </w:r>
      <w:proofErr w:type="spellStart"/>
      <w:r w:rsidR="00E50607">
        <w:rPr>
          <w:rFonts w:ascii="Nyala" w:hAnsi="Nyala" w:cs="Calibri"/>
          <w:sz w:val="20"/>
          <w:szCs w:val="20"/>
        </w:rPr>
        <w:t>ዓ.ም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. </w:t>
      </w:r>
      <w:proofErr w:type="spellStart"/>
      <w:r w:rsidR="00E50607">
        <w:rPr>
          <w:rFonts w:ascii="Nyala" w:hAnsi="Nyala" w:cs="Calibri"/>
          <w:sz w:val="20"/>
          <w:szCs w:val="20"/>
        </w:rPr>
        <w:t>እና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በ 200 </w:t>
      </w:r>
      <w:proofErr w:type="spellStart"/>
      <w:r w:rsidR="00E50607">
        <w:rPr>
          <w:rFonts w:ascii="Nyala" w:hAnsi="Nyala" w:cs="Calibri"/>
          <w:sz w:val="20"/>
          <w:szCs w:val="20"/>
        </w:rPr>
        <w:t>ዓ.ም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. </w:t>
      </w:r>
      <w:proofErr w:type="spellStart"/>
      <w:r w:rsidR="00E50607">
        <w:rPr>
          <w:rFonts w:ascii="Nyala" w:hAnsi="Nyala" w:cs="Calibri"/>
          <w:sz w:val="20"/>
          <w:szCs w:val="20"/>
        </w:rPr>
        <w:t>ተቀድቶ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E50607">
        <w:rPr>
          <w:rFonts w:ascii="Nyala" w:hAnsi="Nyala" w:cs="Calibri"/>
          <w:sz w:val="20"/>
          <w:szCs w:val="20"/>
        </w:rPr>
        <w:t>ኋላም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በ1952 </w:t>
      </w:r>
      <w:proofErr w:type="spellStart"/>
      <w:r w:rsidR="00E50607">
        <w:rPr>
          <w:rFonts w:ascii="Nyala" w:hAnsi="Nyala" w:cs="Calibri"/>
          <w:sz w:val="20"/>
          <w:szCs w:val="20"/>
        </w:rPr>
        <w:t>በግብጽ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እንደተገኘ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የሚነገርለት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ጥንታዊ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ያልታተመ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ጽሑፍ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ስም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ማን</w:t>
      </w:r>
      <w:proofErr w:type="spellEnd"/>
      <w:r w:rsidR="00E5060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50607">
        <w:rPr>
          <w:rFonts w:ascii="Nyala" w:hAnsi="Nyala" w:cs="Calibri"/>
          <w:sz w:val="20"/>
          <w:szCs w:val="20"/>
        </w:rPr>
        <w:t>ይባላል</w:t>
      </w:r>
      <w:proofErr w:type="spellEnd"/>
      <w:r w:rsidRPr="007D1EC3">
        <w:rPr>
          <w:rFonts w:cs="Calibri"/>
          <w:sz w:val="20"/>
          <w:szCs w:val="20"/>
        </w:rPr>
        <w:t xml:space="preserve">? </w:t>
      </w:r>
    </w:p>
    <w:p w14:paraId="71EE3257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5A0E1D1A" w14:textId="50AE9E80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4. </w:t>
      </w:r>
      <w:proofErr w:type="spellStart"/>
      <w:r w:rsidR="00D31EDB">
        <w:rPr>
          <w:rFonts w:ascii="Nyala" w:hAnsi="Nyala" w:cs="Calibri"/>
          <w:sz w:val="20"/>
          <w:szCs w:val="20"/>
        </w:rPr>
        <w:t>ቤተክርስቲያን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ቀኖናውን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የተቀበለችውና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የአዲስ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ኪዳን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መጻሕፍትን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ዝርዝር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የያዘው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ጥንታዊ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እውቅ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ዶኩሜንት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ስም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ማን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6A7F650E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3454B888" w14:textId="7347548C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5. </w:t>
      </w:r>
      <w:proofErr w:type="spellStart"/>
      <w:r w:rsidR="00D31EDB">
        <w:rPr>
          <w:rFonts w:ascii="Nyala" w:hAnsi="Nyala" w:cs="Calibri"/>
          <w:sz w:val="20"/>
          <w:szCs w:val="20"/>
        </w:rPr>
        <w:t>የሐዋርያት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ሥራን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ጸሐፊ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ማንነት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አስመልክቶ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ከጥንታዊቷ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ቤተክርስቲያን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የተገኘው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ማስረጃ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ምንድን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31380935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lastRenderedPageBreak/>
        <w:t xml:space="preserve">       </w:t>
      </w:r>
    </w:p>
    <w:p w14:paraId="4DC5FAE3" w14:textId="00310603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6. </w:t>
      </w:r>
      <w:proofErr w:type="spellStart"/>
      <w:r w:rsidR="00D31EDB">
        <w:rPr>
          <w:rFonts w:ascii="Nyala" w:hAnsi="Nyala" w:cs="Calibri"/>
          <w:sz w:val="20"/>
          <w:szCs w:val="20"/>
        </w:rPr>
        <w:t>ሉቃስ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በዘመኑ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በቤተክርስቲያን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ውስጥ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የነበረው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ሥልጣን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ምን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ነበር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3F36BEFD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3249D8A9" w14:textId="4213135C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7. </w:t>
      </w:r>
      <w:proofErr w:type="spellStart"/>
      <w:r w:rsidR="00D31EDB">
        <w:rPr>
          <w:rFonts w:ascii="Nyala" w:hAnsi="Nyala" w:cs="Calibri"/>
          <w:sz w:val="20"/>
          <w:szCs w:val="20"/>
        </w:rPr>
        <w:t>የሉቃስ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ሙያ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ምን</w:t>
      </w:r>
      <w:proofErr w:type="spellEnd"/>
      <w:r w:rsidR="00D31ED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1EDB">
        <w:rPr>
          <w:rFonts w:ascii="Nyala" w:hAnsi="Nyala" w:cs="Calibri"/>
          <w:sz w:val="20"/>
          <w:szCs w:val="20"/>
        </w:rPr>
        <w:t>ነበር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5609A2AF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4AB304DE" w14:textId="66F716AF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8. </w:t>
      </w:r>
      <w:proofErr w:type="spellStart"/>
      <w:r w:rsidR="00FE2E64">
        <w:rPr>
          <w:rFonts w:ascii="Nyala" w:hAnsi="Nyala" w:cs="Calibri"/>
          <w:sz w:val="20"/>
          <w:szCs w:val="20"/>
        </w:rPr>
        <w:t>ከሌሎች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የአዲስ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ኪዳን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መጻሕፍት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ጋር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ሲነጻጸር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የሉቃስ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ወንጌልና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የሐዋርያት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ሥራ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የግሪክኛ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አጻጻፍ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ምን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ይመስላል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50CE84B3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1DC5AEE1" w14:textId="129380F6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9. </w:t>
      </w:r>
      <w:proofErr w:type="spellStart"/>
      <w:r w:rsidR="00FE2E64">
        <w:rPr>
          <w:rFonts w:ascii="Nyala" w:hAnsi="Nyala" w:cs="Calibri"/>
          <w:sz w:val="20"/>
          <w:szCs w:val="20"/>
        </w:rPr>
        <w:t>ከሐዋርያት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ሥራ</w:t>
      </w:r>
      <w:proofErr w:type="spellEnd"/>
      <w:r w:rsidR="00FE2E64">
        <w:rPr>
          <w:rFonts w:ascii="Nyala" w:hAnsi="Nyala" w:cs="Calibri"/>
          <w:sz w:val="20"/>
          <w:szCs w:val="20"/>
        </w:rPr>
        <w:t xml:space="preserve"> </w:t>
      </w:r>
      <w:r w:rsidRPr="007D1EC3">
        <w:rPr>
          <w:rFonts w:cs="Calibri"/>
          <w:sz w:val="20"/>
          <w:szCs w:val="20"/>
        </w:rPr>
        <w:t>16:10</w:t>
      </w:r>
      <w:r w:rsidR="00FE2E64">
        <w:rPr>
          <w:rFonts w:cs="Calibri"/>
          <w:sz w:val="20"/>
          <w:szCs w:val="20"/>
        </w:rPr>
        <w:t xml:space="preserve"> </w:t>
      </w:r>
      <w:proofErr w:type="spellStart"/>
      <w:r w:rsidR="00FE2E64">
        <w:rPr>
          <w:rFonts w:ascii="Nyala" w:hAnsi="Nyala" w:cs="Calibri"/>
          <w:sz w:val="20"/>
          <w:szCs w:val="20"/>
        </w:rPr>
        <w:t>ጀምሮ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በሁነቶች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አዘጋገብ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ቅርጽ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ላይ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ምን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ለውጥ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አስተውለናል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43D2BE23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06D51ABD" w14:textId="7B02E23C" w:rsidR="00843950" w:rsidRPr="007D1EC3" w:rsidRDefault="00843950" w:rsidP="00991B57">
      <w:pPr>
        <w:ind w:left="284" w:hanging="284"/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10. </w:t>
      </w:r>
      <w:r w:rsidR="00991B57">
        <w:rPr>
          <w:rFonts w:ascii="Nyala" w:hAnsi="Nyala" w:cs="Calibri"/>
          <w:sz w:val="20"/>
          <w:szCs w:val="20"/>
        </w:rPr>
        <w:t xml:space="preserve">ዶ/ር </w:t>
      </w:r>
      <w:proofErr w:type="spellStart"/>
      <w:r w:rsidR="00991B57">
        <w:rPr>
          <w:rFonts w:ascii="Nyala" w:hAnsi="Nyala" w:cs="Calibri"/>
          <w:sz w:val="20"/>
          <w:szCs w:val="20"/>
        </w:rPr>
        <w:t>ሉቃስ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የጠቀሱትን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ጥቅስ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መሠረት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በማድረግ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991B57">
        <w:rPr>
          <w:rFonts w:ascii="Nyala" w:hAnsi="Nyala" w:cs="Calibri"/>
          <w:sz w:val="20"/>
          <w:szCs w:val="20"/>
        </w:rPr>
        <w:t>ሉቃስ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የሐዋርያት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ሥራ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ጸሐፊ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እንደሆነ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በግልጽ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ያመለከተ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የጥንት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ቤተ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ክርስቲያን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ጸሐፊ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የትኛው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386F65DB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24A347F2" w14:textId="65B3736F" w:rsidR="00843950" w:rsidRPr="007D1EC3" w:rsidRDefault="00843950" w:rsidP="00A27310">
      <w:pPr>
        <w:ind w:left="284" w:hanging="284"/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11. </w:t>
      </w:r>
      <w:proofErr w:type="spellStart"/>
      <w:r w:rsidR="00A27310">
        <w:rPr>
          <w:rFonts w:ascii="Nyala" w:hAnsi="Nyala" w:cs="Calibri"/>
          <w:sz w:val="20"/>
          <w:szCs w:val="20"/>
        </w:rPr>
        <w:t>እንደ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ዶ/ር </w:t>
      </w:r>
      <w:proofErr w:type="spellStart"/>
      <w:r w:rsidR="00A27310">
        <w:rPr>
          <w:rFonts w:ascii="Nyala" w:hAnsi="Nyala" w:cs="Calibri"/>
          <w:sz w:val="20"/>
          <w:szCs w:val="20"/>
        </w:rPr>
        <w:t>ባየር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አገላለጽ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991B57">
        <w:rPr>
          <w:rFonts w:ascii="Nyala" w:hAnsi="Nyala" w:cs="Calibri"/>
          <w:sz w:val="20"/>
          <w:szCs w:val="20"/>
        </w:rPr>
        <w:t>በሉቃስ</w:t>
      </w:r>
      <w:proofErr w:type="spellEnd"/>
      <w:r w:rsidRPr="007D1EC3">
        <w:rPr>
          <w:rFonts w:cs="Calibri"/>
          <w:sz w:val="20"/>
          <w:szCs w:val="20"/>
        </w:rPr>
        <w:t xml:space="preserve"> 1:1-</w:t>
      </w:r>
      <w:proofErr w:type="gramStart"/>
      <w:r w:rsidRPr="007D1EC3">
        <w:rPr>
          <w:rFonts w:cs="Calibri"/>
          <w:sz w:val="20"/>
          <w:szCs w:val="20"/>
        </w:rPr>
        <w:t xml:space="preserve">2 </w:t>
      </w:r>
      <w:r w:rsidR="00991B57">
        <w:rPr>
          <w:rFonts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ያለውንና</w:t>
      </w:r>
      <w:proofErr w:type="spellEnd"/>
      <w:proofErr w:type="gramEnd"/>
      <w:r w:rsidR="00991B57">
        <w:rPr>
          <w:rFonts w:ascii="Nyala" w:hAnsi="Nyala" w:cs="Calibri"/>
          <w:sz w:val="20"/>
          <w:szCs w:val="20"/>
        </w:rPr>
        <w:t xml:space="preserve"> </w:t>
      </w:r>
      <w:r w:rsidRPr="007D1EC3">
        <w:rPr>
          <w:rFonts w:cs="Calibri"/>
          <w:sz w:val="20"/>
          <w:szCs w:val="20"/>
        </w:rPr>
        <w:t>"...</w:t>
      </w:r>
      <w:proofErr w:type="spellStart"/>
      <w:r w:rsidR="00991B57">
        <w:rPr>
          <w:rFonts w:ascii="Nyala" w:hAnsi="Nyala" w:cs="Calibri"/>
          <w:sz w:val="20"/>
          <w:szCs w:val="20"/>
        </w:rPr>
        <w:t>የዐይን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ምስክሮ</w:t>
      </w:r>
      <w:proofErr w:type="spellStart"/>
      <w:r w:rsidR="00991B57">
        <w:rPr>
          <w:rFonts w:ascii="Nyala" w:hAnsi="Nyala" w:cs="Calibri"/>
          <w:sz w:val="20"/>
          <w:szCs w:val="20"/>
        </w:rPr>
        <w:t>ች ያረጋገጡትን</w:t>
      </w:r>
      <w:proofErr w:type="spellEnd"/>
      <w:r w:rsidRPr="007D1EC3">
        <w:rPr>
          <w:rFonts w:cs="Calibri"/>
          <w:sz w:val="20"/>
          <w:szCs w:val="20"/>
        </w:rPr>
        <w:t>"</w:t>
      </w:r>
      <w:r w:rsidR="00991B57">
        <w:rPr>
          <w:rFonts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በማ</w:t>
      </w:r>
      <w:r w:rsidR="00991B57">
        <w:rPr>
          <w:rFonts w:ascii="Nyala" w:hAnsi="Nyala" w:cs="Calibri"/>
          <w:sz w:val="20"/>
          <w:szCs w:val="20"/>
        </w:rPr>
        <w:t>ለት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ከነማን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እንደተማረ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የተናገረበትን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ክፍል</w:t>
      </w:r>
      <w:proofErr w:type="spellEnd"/>
      <w:r w:rsidR="00991B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91B57">
        <w:rPr>
          <w:rFonts w:ascii="Nyala" w:hAnsi="Nyala" w:cs="Calibri"/>
          <w:sz w:val="20"/>
          <w:szCs w:val="20"/>
        </w:rPr>
        <w:t>በመመልከት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 </w:t>
      </w:r>
      <w:proofErr w:type="spellStart"/>
      <w:r w:rsidR="00A27310">
        <w:rPr>
          <w:rFonts w:ascii="Nyala" w:hAnsi="Nyala" w:cs="Calibri"/>
          <w:sz w:val="20"/>
          <w:szCs w:val="20"/>
        </w:rPr>
        <w:t>ስለ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ሉቃስ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ስብዕና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አንድ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ማጠቃለያ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መስጠት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እንችላለን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270BCA09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0A527AD0" w14:textId="052E835D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12. </w:t>
      </w:r>
      <w:proofErr w:type="spellStart"/>
      <w:r w:rsidR="00A27310">
        <w:rPr>
          <w:rFonts w:ascii="Nyala" w:hAnsi="Nyala" w:cs="Calibri"/>
          <w:sz w:val="20"/>
          <w:szCs w:val="20"/>
        </w:rPr>
        <w:t>ሉቃስ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ከጳውሎስ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ጋር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የአገልግሎት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ባልደረባ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ሆኖ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መጓዝ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የጀመረው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መቼ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193E323D" w14:textId="77777777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021A1C3D" w14:textId="3213B7FA" w:rsidR="00843950" w:rsidRPr="007D1EC3" w:rsidRDefault="00843950" w:rsidP="00843950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13. </w:t>
      </w:r>
      <w:proofErr w:type="spellStart"/>
      <w:r w:rsidR="00A27310">
        <w:rPr>
          <w:rFonts w:ascii="Nyala" w:hAnsi="Nyala" w:cs="Calibri"/>
          <w:sz w:val="20"/>
          <w:szCs w:val="20"/>
        </w:rPr>
        <w:t>እንደ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ዶ/ር </w:t>
      </w:r>
      <w:proofErr w:type="spellStart"/>
      <w:r w:rsidR="00A27310">
        <w:rPr>
          <w:rFonts w:ascii="Nyala" w:hAnsi="Nyala" w:cs="Calibri"/>
          <w:sz w:val="20"/>
          <w:szCs w:val="20"/>
        </w:rPr>
        <w:t>ባየር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አገላለጽ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A27310">
        <w:rPr>
          <w:rFonts w:ascii="Nyala" w:hAnsi="Nyala" w:cs="Calibri"/>
          <w:sz w:val="20"/>
          <w:szCs w:val="20"/>
        </w:rPr>
        <w:t>ሉቃስ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የተለወጠው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መቼ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3EBA0DFA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02B7040C" w14:textId="77777777" w:rsidR="00843950" w:rsidRPr="007D1EC3" w:rsidRDefault="00843950" w:rsidP="00843950">
      <w:pPr>
        <w:rPr>
          <w:rFonts w:cs="Calibri"/>
          <w:sz w:val="20"/>
          <w:szCs w:val="20"/>
        </w:rPr>
      </w:pPr>
    </w:p>
    <w:p w14:paraId="50955A10" w14:textId="3BA799D7" w:rsidR="003903A5" w:rsidRPr="007D1EC3" w:rsidRDefault="003903A5" w:rsidP="003903A5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</w:t>
      </w:r>
    </w:p>
    <w:p w14:paraId="64E7607B" w14:textId="77777777" w:rsidR="003903A5" w:rsidRDefault="003903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1B6D3843" w14:textId="5B967476" w:rsidR="003903A5" w:rsidRPr="00477B0C" w:rsidRDefault="00A27310" w:rsidP="003903A5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lastRenderedPageBreak/>
        <w:t xml:space="preserve">ከ </w:t>
      </w:r>
      <w:r w:rsidR="009172AC">
        <w:rPr>
          <w:rFonts w:cs="Calibri"/>
          <w:b/>
          <w:sz w:val="20"/>
          <w:szCs w:val="20"/>
        </w:rPr>
        <w:t xml:space="preserve">22:02 </w:t>
      </w:r>
      <w:r w:rsidR="003903A5" w:rsidRPr="00477B0C">
        <w:rPr>
          <w:rFonts w:cs="Calibri"/>
          <w:b/>
          <w:sz w:val="20"/>
          <w:szCs w:val="20"/>
        </w:rPr>
        <w:t>–</w:t>
      </w:r>
      <w:r w:rsidR="009172AC">
        <w:rPr>
          <w:rFonts w:cs="Calibri"/>
          <w:b/>
          <w:sz w:val="20"/>
          <w:szCs w:val="20"/>
        </w:rPr>
        <w:t xml:space="preserve"> </w:t>
      </w:r>
      <w:r w:rsidR="009172AC" w:rsidRPr="009172AC">
        <w:rPr>
          <w:rFonts w:cs="Calibri"/>
          <w:b/>
          <w:sz w:val="20"/>
          <w:szCs w:val="20"/>
        </w:rPr>
        <w:t>47:02</w:t>
      </w:r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3AF5A513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7CCA9DE5" w14:textId="5CD2ADBB" w:rsidR="006A7FB6" w:rsidRPr="00A27310" w:rsidRDefault="008E7D02" w:rsidP="006A7FB6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>3</w:t>
      </w:r>
      <w:r w:rsidR="006A7FB6" w:rsidRPr="007D1EC3">
        <w:rPr>
          <w:rFonts w:cs="Calibri"/>
          <w:sz w:val="20"/>
          <w:szCs w:val="20"/>
        </w:rPr>
        <w:t xml:space="preserve">. </w:t>
      </w:r>
      <w:proofErr w:type="spellStart"/>
      <w:r w:rsidR="00A27310">
        <w:rPr>
          <w:rFonts w:ascii="Nyala" w:hAnsi="Nyala" w:cs="Calibri"/>
          <w:sz w:val="20"/>
          <w:szCs w:val="20"/>
        </w:rPr>
        <w:t>ታሪካዊ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መቼት</w:t>
      </w:r>
      <w:proofErr w:type="spellEnd"/>
    </w:p>
    <w:p w14:paraId="04184BC9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33201F95" w14:textId="54185503" w:rsidR="006A7FB6" w:rsidRPr="00A27310" w:rsidRDefault="003903A5" w:rsidP="006A7FB6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A27310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A27310">
        <w:rPr>
          <w:rFonts w:ascii="Nyala" w:hAnsi="Nyala" w:cs="Calibri"/>
          <w:sz w:val="20"/>
          <w:szCs w:val="20"/>
        </w:rPr>
        <w:t>ዘመን</w:t>
      </w:r>
      <w:proofErr w:type="spellEnd"/>
    </w:p>
    <w:p w14:paraId="72686E7E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2B63D009" w14:textId="4B3EAD97" w:rsidR="006A7FB6" w:rsidRPr="00A27310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r w:rsidR="00A27310">
        <w:rPr>
          <w:rFonts w:ascii="Nyala" w:hAnsi="Nyala" w:cs="Calibri"/>
          <w:sz w:val="20"/>
          <w:szCs w:val="20"/>
        </w:rPr>
        <w:t xml:space="preserve">ከ </w:t>
      </w:r>
      <w:r w:rsidRPr="007D1EC3">
        <w:rPr>
          <w:rFonts w:cs="Calibri"/>
          <w:sz w:val="20"/>
          <w:szCs w:val="20"/>
        </w:rPr>
        <w:t xml:space="preserve">70 </w:t>
      </w:r>
      <w:proofErr w:type="spellStart"/>
      <w:r w:rsidR="00A27310">
        <w:rPr>
          <w:rFonts w:ascii="Nyala" w:hAnsi="Nyala" w:cs="Calibri"/>
          <w:sz w:val="20"/>
          <w:szCs w:val="20"/>
        </w:rPr>
        <w:t>ዓ.ም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. </w:t>
      </w:r>
      <w:proofErr w:type="spellStart"/>
      <w:r w:rsidR="00A27310">
        <w:rPr>
          <w:rFonts w:ascii="Nyala" w:hAnsi="Nyala" w:cs="Calibri"/>
          <w:sz w:val="20"/>
          <w:szCs w:val="20"/>
        </w:rPr>
        <w:t>በኋላ</w:t>
      </w:r>
      <w:proofErr w:type="spellEnd"/>
    </w:p>
    <w:p w14:paraId="2F30B147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7A0DB99F" w14:textId="0AE72FF3" w:rsidR="006A7FB6" w:rsidRPr="00A27310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r w:rsidR="00A27310">
        <w:rPr>
          <w:rFonts w:ascii="Nyala" w:hAnsi="Nyala" w:cs="Calibri"/>
          <w:sz w:val="20"/>
          <w:szCs w:val="20"/>
        </w:rPr>
        <w:t xml:space="preserve">ከ </w:t>
      </w:r>
      <w:r w:rsidRPr="007D1EC3">
        <w:rPr>
          <w:rFonts w:cs="Calibri"/>
          <w:sz w:val="20"/>
          <w:szCs w:val="20"/>
        </w:rPr>
        <w:t>70</w:t>
      </w:r>
      <w:r w:rsidR="00A27310">
        <w:rPr>
          <w:rFonts w:ascii="Nyala" w:hAnsi="Nyala" w:cs="Calibri"/>
          <w:sz w:val="20"/>
          <w:szCs w:val="20"/>
        </w:rPr>
        <w:t xml:space="preserve">ዓ.ም. </w:t>
      </w:r>
      <w:proofErr w:type="spellStart"/>
      <w:r w:rsidR="00A27310">
        <w:rPr>
          <w:rFonts w:ascii="Nyala" w:hAnsi="Nyala" w:cs="Calibri"/>
          <w:sz w:val="20"/>
          <w:szCs w:val="20"/>
        </w:rPr>
        <w:t>በፊት</w:t>
      </w:r>
      <w:proofErr w:type="spellEnd"/>
    </w:p>
    <w:p w14:paraId="7B96F7E1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69B05AF6" w14:textId="793CB669" w:rsidR="006A7FB6" w:rsidRPr="00A27310" w:rsidRDefault="003903A5" w:rsidP="006A7FB6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A27310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A27310">
        <w:rPr>
          <w:rFonts w:ascii="Nyala" w:hAnsi="Nyala" w:cs="Calibri"/>
          <w:sz w:val="20"/>
          <w:szCs w:val="20"/>
        </w:rPr>
        <w:t>ቀደምት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ተደራሲያን</w:t>
      </w:r>
      <w:proofErr w:type="spellEnd"/>
    </w:p>
    <w:p w14:paraId="2D9E82AF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35083BF5" w14:textId="3F7E53C7" w:rsidR="006A7FB6" w:rsidRPr="00A27310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proofErr w:type="spellStart"/>
      <w:r w:rsidR="00A27310">
        <w:rPr>
          <w:rFonts w:ascii="Nyala" w:hAnsi="Nyala" w:cs="Calibri"/>
          <w:sz w:val="20"/>
          <w:szCs w:val="20"/>
        </w:rPr>
        <w:t>ቴዎፍሎስ</w:t>
      </w:r>
      <w:proofErr w:type="spellEnd"/>
    </w:p>
    <w:p w14:paraId="17F0EB51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10803694" w14:textId="42F0E3B4" w:rsidR="006A7FB6" w:rsidRPr="00A27310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proofErr w:type="spellStart"/>
      <w:r w:rsidR="00A27310">
        <w:rPr>
          <w:rFonts w:ascii="Nyala" w:hAnsi="Nyala" w:cs="Calibri"/>
          <w:sz w:val="20"/>
          <w:szCs w:val="20"/>
        </w:rPr>
        <w:t>ሰፋ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ያሉት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ተደራሲያን</w:t>
      </w:r>
      <w:proofErr w:type="spellEnd"/>
    </w:p>
    <w:p w14:paraId="21BA8F6E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0D1D2344" w14:textId="120F25EE" w:rsidR="006A7FB6" w:rsidRPr="00A27310" w:rsidRDefault="003903A5" w:rsidP="006A7FB6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A27310">
        <w:rPr>
          <w:rFonts w:ascii="Nyala" w:hAnsi="Nyala" w:cs="Calibri"/>
          <w:sz w:val="20"/>
          <w:szCs w:val="20"/>
        </w:rPr>
        <w:t xml:space="preserve">ሐ. </w:t>
      </w:r>
      <w:proofErr w:type="spellStart"/>
      <w:r w:rsidR="00A27310">
        <w:rPr>
          <w:rFonts w:ascii="Nyala" w:hAnsi="Nyala" w:cs="Calibri"/>
          <w:sz w:val="20"/>
          <w:szCs w:val="20"/>
        </w:rPr>
        <w:t>ማኅበራዊ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አውድ</w:t>
      </w:r>
      <w:proofErr w:type="spellEnd"/>
    </w:p>
    <w:p w14:paraId="31DE92F0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2B7D39C" w14:textId="7BBDC2E3" w:rsidR="006A7FB6" w:rsidRPr="00A27310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proofErr w:type="spellStart"/>
      <w:r w:rsidR="00A27310">
        <w:rPr>
          <w:rFonts w:ascii="Nyala" w:hAnsi="Nyala" w:cs="Calibri"/>
          <w:sz w:val="20"/>
          <w:szCs w:val="20"/>
        </w:rPr>
        <w:t>የሮሜ</w:t>
      </w:r>
      <w:proofErr w:type="spellEnd"/>
      <w:r w:rsidR="00A27310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27310">
        <w:rPr>
          <w:rFonts w:ascii="Nyala" w:hAnsi="Nyala" w:cs="Calibri"/>
          <w:sz w:val="20"/>
          <w:szCs w:val="20"/>
        </w:rPr>
        <w:t>ግዛት</w:t>
      </w:r>
      <w:proofErr w:type="spellEnd"/>
    </w:p>
    <w:p w14:paraId="213DDA05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5CE1BD31" w14:textId="3B9BF397" w:rsidR="006A7FB6" w:rsidRPr="00A27310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proofErr w:type="spellStart"/>
      <w:r w:rsidR="00A27310">
        <w:rPr>
          <w:rFonts w:ascii="Nyala" w:hAnsi="Nyala" w:cs="Calibri"/>
          <w:sz w:val="20"/>
          <w:szCs w:val="20"/>
        </w:rPr>
        <w:t>አይሁዶች</w:t>
      </w:r>
      <w:proofErr w:type="spellEnd"/>
    </w:p>
    <w:p w14:paraId="5B23F6A9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0DBAA6E3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CA0FEBF" w14:textId="677D9498" w:rsidR="006A7FB6" w:rsidRPr="00A27310" w:rsidRDefault="00A27310" w:rsidP="006A7FB6">
      <w:pPr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5759CCA3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2B0C6E98" w14:textId="48C248A6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1. </w:t>
      </w:r>
      <w:proofErr w:type="spellStart"/>
      <w:r w:rsidR="00000EC1">
        <w:rPr>
          <w:rFonts w:ascii="Nyala" w:hAnsi="Nyala" w:cs="Calibri"/>
          <w:sz w:val="20"/>
          <w:szCs w:val="20"/>
        </w:rPr>
        <w:t>የሐዋርያት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ሥራ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መጽሐፍ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ስለ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ተጠናቀረበት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ዘመን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ዶ/ር </w:t>
      </w:r>
      <w:proofErr w:type="spellStart"/>
      <w:r w:rsidR="00000EC1">
        <w:rPr>
          <w:rFonts w:ascii="Nyala" w:hAnsi="Nyala" w:cs="Calibri"/>
          <w:sz w:val="20"/>
          <w:szCs w:val="20"/>
        </w:rPr>
        <w:t>ባየር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ያላቸው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ሃሳብ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ምንድን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16FB8DD8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4B7D5C07" w14:textId="50E29C1E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2. </w:t>
      </w:r>
      <w:proofErr w:type="spellStart"/>
      <w:r w:rsidR="00000EC1">
        <w:rPr>
          <w:rFonts w:ascii="Nyala" w:hAnsi="Nyala" w:cs="Calibri"/>
          <w:sz w:val="20"/>
          <w:szCs w:val="20"/>
        </w:rPr>
        <w:t>በሐዋርያት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ሥራ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ውስጥ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የምናገኛቸው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proofErr w:type="gramStart"/>
      <w:r w:rsidR="00000EC1">
        <w:rPr>
          <w:rFonts w:ascii="Nyala" w:hAnsi="Nyala" w:cs="Calibri"/>
          <w:sz w:val="20"/>
          <w:szCs w:val="20"/>
        </w:rPr>
        <w:t>እና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r w:rsidR="00000EC1">
        <w:rPr>
          <w:rFonts w:cs="Calibri"/>
          <w:sz w:val="20"/>
          <w:szCs w:val="20"/>
        </w:rPr>
        <w:t xml:space="preserve"> </w:t>
      </w:r>
      <w:r w:rsidR="00000EC1">
        <w:rPr>
          <w:rFonts w:ascii="Nyala" w:hAnsi="Nyala" w:cs="Calibri"/>
          <w:sz w:val="20"/>
          <w:szCs w:val="20"/>
        </w:rPr>
        <w:t>በ</w:t>
      </w:r>
      <w:proofErr w:type="gramEnd"/>
      <w:r w:rsidR="00000EC1">
        <w:rPr>
          <w:rFonts w:ascii="Nyala" w:hAnsi="Nyala" w:cs="Calibri"/>
          <w:sz w:val="20"/>
          <w:szCs w:val="20"/>
        </w:rPr>
        <w:t xml:space="preserve">79 </w:t>
      </w:r>
      <w:proofErr w:type="spellStart"/>
      <w:r w:rsidR="00000EC1">
        <w:rPr>
          <w:rFonts w:ascii="Nyala" w:hAnsi="Nyala" w:cs="Calibri"/>
          <w:sz w:val="20"/>
          <w:szCs w:val="20"/>
        </w:rPr>
        <w:t>ዓ.ም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. </w:t>
      </w:r>
      <w:proofErr w:type="spellStart"/>
      <w:r w:rsidR="00000EC1">
        <w:rPr>
          <w:rFonts w:ascii="Nyala" w:hAnsi="Nyala" w:cs="Calibri"/>
          <w:sz w:val="20"/>
          <w:szCs w:val="20"/>
        </w:rPr>
        <w:t>አካባቢ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በተጻፉት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ታሪካዊ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ዘገባዎች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ውስጥም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የተካተቱ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ስሞች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እነማን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ናቸው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23405A1A" w14:textId="237DD5A1" w:rsidR="006A7FB6" w:rsidRPr="00A27310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76CD5DF3" w14:textId="5FBAA0E3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3. </w:t>
      </w:r>
      <w:r w:rsidR="00000EC1">
        <w:rPr>
          <w:rFonts w:ascii="Nyala" w:hAnsi="Nyala" w:cs="Calibri"/>
          <w:sz w:val="20"/>
          <w:szCs w:val="20"/>
        </w:rPr>
        <w:t xml:space="preserve">ዶ/ር </w:t>
      </w:r>
      <w:proofErr w:type="spellStart"/>
      <w:r w:rsidR="00000EC1">
        <w:rPr>
          <w:rFonts w:ascii="Nyala" w:hAnsi="Nyala" w:cs="Calibri"/>
          <w:sz w:val="20"/>
          <w:szCs w:val="20"/>
        </w:rPr>
        <w:t>ባየር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የሐዋርያት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ሥራ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ስለተጻፈበትን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ዘመን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ያለውን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አመለካከት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ለመደገፍ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የተጠቀመበት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መከራከሪያ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ምንድን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3F9A308F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1945AC67" w14:textId="2043AD08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4. </w:t>
      </w:r>
      <w:proofErr w:type="spellStart"/>
      <w:r w:rsidR="00000EC1">
        <w:rPr>
          <w:rFonts w:ascii="Nyala" w:hAnsi="Nyala" w:cs="Calibri"/>
          <w:sz w:val="20"/>
          <w:szCs w:val="20"/>
        </w:rPr>
        <w:t>የሐዋርያት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ሥራ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ለነማን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እንደተጻፈ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ለማረጋገጥ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የዶ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/ር </w:t>
      </w:r>
      <w:proofErr w:type="spellStart"/>
      <w:r w:rsidR="00000EC1">
        <w:rPr>
          <w:rFonts w:ascii="Nyala" w:hAnsi="Nyala" w:cs="Calibri"/>
          <w:sz w:val="20"/>
          <w:szCs w:val="20"/>
        </w:rPr>
        <w:t>ባየር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አመለካከት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ምንድን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ነው</w:t>
      </w:r>
      <w:r w:rsidRPr="007D1EC3">
        <w:rPr>
          <w:rFonts w:cs="Calibri"/>
          <w:sz w:val="20"/>
          <w:szCs w:val="20"/>
        </w:rPr>
        <w:t>?</w:t>
      </w:r>
    </w:p>
    <w:p w14:paraId="20F3A5B7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3E291D18" w14:textId="1A4C6BDD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5. </w:t>
      </w:r>
      <w:proofErr w:type="spellStart"/>
      <w:r w:rsidR="00000EC1">
        <w:rPr>
          <w:rFonts w:ascii="Nyala" w:hAnsi="Nyala" w:cs="Calibri"/>
          <w:sz w:val="20"/>
          <w:szCs w:val="20"/>
        </w:rPr>
        <w:t>በሮማውያን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ግዛቶች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የተከናወኑ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የመንገዶችና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የሕንጻዎች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proofErr w:type="gramStart"/>
      <w:r w:rsidR="00000EC1">
        <w:rPr>
          <w:rFonts w:ascii="Nyala" w:hAnsi="Nyala" w:cs="Calibri"/>
          <w:sz w:val="20"/>
          <w:szCs w:val="20"/>
        </w:rPr>
        <w:t>ግንባታ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r w:rsidR="00000EC1">
        <w:rPr>
          <w:rFonts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የመሳሰሉ</w:t>
      </w:r>
      <w:proofErr w:type="spellEnd"/>
      <w:proofErr w:type="gram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ማኅበረሰባዊ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ሥራዎች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የወንጌልን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መስፋፋት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ያገዙት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እንዴት</w:t>
      </w:r>
      <w:proofErr w:type="spellEnd"/>
      <w:r w:rsidR="00000E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00EC1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4A4E03BA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2DF1C087" w14:textId="1448C76B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6. </w:t>
      </w:r>
      <w:proofErr w:type="spellStart"/>
      <w:r w:rsidR="00DD54A8">
        <w:rPr>
          <w:rFonts w:ascii="Nyala" w:hAnsi="Nyala" w:cs="Calibri"/>
          <w:sz w:val="20"/>
          <w:szCs w:val="20"/>
        </w:rPr>
        <w:t>የሐዋርያት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ሥራ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በተጻፈበት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ዘመን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የሮሜ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አገዛዝ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ስለ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አይሁድ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ሃይማኖትና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ስለ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ክርስትና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የነበረው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አስተሳሰብ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ምን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ነበር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2E73B93C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2896037F" w14:textId="58C93676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7. </w:t>
      </w:r>
      <w:proofErr w:type="spellStart"/>
      <w:r w:rsidR="00DD54A8">
        <w:rPr>
          <w:rFonts w:ascii="Nyala" w:hAnsi="Nyala" w:cs="Calibri"/>
          <w:sz w:val="20"/>
          <w:szCs w:val="20"/>
        </w:rPr>
        <w:t>የሐዋርያት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ሥራ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በተጻፈበት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ዘመን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የቀደሙት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ክርስቲያኖች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ስለ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አይሁድ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መሪዎች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የነበራቸው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አስተሳሰብ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ምን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ነበር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1E10EAAB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0A075932" w14:textId="214C0640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8. </w:t>
      </w:r>
      <w:r w:rsidR="00DD54A8">
        <w:rPr>
          <w:rFonts w:ascii="Nyala" w:hAnsi="Nyala" w:cs="Calibri"/>
          <w:sz w:val="20"/>
          <w:szCs w:val="20"/>
        </w:rPr>
        <w:t xml:space="preserve">በ79 </w:t>
      </w:r>
      <w:proofErr w:type="spellStart"/>
      <w:r w:rsidR="00DD54A8">
        <w:rPr>
          <w:rFonts w:ascii="Nyala" w:hAnsi="Nyala" w:cs="Calibri"/>
          <w:sz w:val="20"/>
          <w:szCs w:val="20"/>
        </w:rPr>
        <w:t>ዓ.ም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. </w:t>
      </w:r>
      <w:proofErr w:type="spellStart"/>
      <w:r w:rsidR="00DD54A8">
        <w:rPr>
          <w:rFonts w:ascii="Nyala" w:hAnsi="Nyala" w:cs="Calibri"/>
          <w:sz w:val="20"/>
          <w:szCs w:val="20"/>
        </w:rPr>
        <w:t>አካባቢ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“</w:t>
      </w:r>
      <w:proofErr w:type="spellStart"/>
      <w:r w:rsidR="00DD54A8">
        <w:rPr>
          <w:rFonts w:ascii="Nyala" w:hAnsi="Nyala" w:cs="Calibri"/>
          <w:sz w:val="20"/>
          <w:szCs w:val="20"/>
        </w:rPr>
        <w:t>አንቲኪዩቲክስ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” </w:t>
      </w:r>
      <w:proofErr w:type="spellStart"/>
      <w:r w:rsidR="00DD54A8">
        <w:rPr>
          <w:rFonts w:ascii="Nyala" w:hAnsi="Nyala" w:cs="Calibri"/>
          <w:sz w:val="20"/>
          <w:szCs w:val="20"/>
        </w:rPr>
        <w:t>የተሰኘውን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ጽሑፍ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የጻፈው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የታሪክ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ተመራማሪ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ስም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ማን</w:t>
      </w:r>
      <w:proofErr w:type="spellEnd"/>
      <w:r w:rsidR="00DD54A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D54A8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56F59A0C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 </w:t>
      </w:r>
    </w:p>
    <w:p w14:paraId="272391C2" w14:textId="39E9F63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9. </w:t>
      </w:r>
      <w:proofErr w:type="spellStart"/>
      <w:r w:rsidR="00351728">
        <w:rPr>
          <w:rFonts w:ascii="Nyala" w:hAnsi="Nyala" w:cs="Calibri"/>
          <w:sz w:val="20"/>
          <w:szCs w:val="20"/>
        </w:rPr>
        <w:t>የሐዋርያት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ሥራ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በተጻፈበት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ዘመን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351728">
        <w:rPr>
          <w:rFonts w:ascii="Nyala" w:hAnsi="Nyala" w:cs="Calibri"/>
          <w:sz w:val="20"/>
          <w:szCs w:val="20"/>
        </w:rPr>
        <w:t>አህዛብ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ወደ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ይሁዲነት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መግባት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ይችሉ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ነበርን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1A9B7953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598A2152" w14:textId="3798938D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10. </w:t>
      </w:r>
      <w:proofErr w:type="spellStart"/>
      <w:r w:rsidR="00351728">
        <w:rPr>
          <w:rFonts w:ascii="Nyala" w:hAnsi="Nyala" w:cs="Calibri"/>
          <w:sz w:val="20"/>
          <w:szCs w:val="20"/>
        </w:rPr>
        <w:t>የጥንቷ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ቤተክርስቲያን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አህዛብ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ክርስቲያኖች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በቤተክርስቲያን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ውስጥ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ከሚኖራቸው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ስፍራ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አንጻር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ትመለከታቸው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የነበረው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እንዴት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232D1B29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1477BB9B" w14:textId="59515133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11. </w:t>
      </w:r>
      <w:proofErr w:type="spellStart"/>
      <w:r w:rsidR="00351728">
        <w:rPr>
          <w:rFonts w:ascii="Nyala" w:hAnsi="Nyala" w:cs="Calibri"/>
          <w:sz w:val="20"/>
          <w:szCs w:val="20"/>
        </w:rPr>
        <w:t>በሐዋርያት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ሥራ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ውስጥ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ከተጠቀሰውና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በትምህርታችንም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ከተጣቀሰው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የጥንቷ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ቤተክርስቲያን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ችግሮች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መካከል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ጥቂቶቹን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ግለጹ</w:t>
      </w:r>
      <w:proofErr w:type="spellEnd"/>
      <w:r w:rsidR="00351728">
        <w:rPr>
          <w:rFonts w:ascii="Nyala" w:hAnsi="Nyala" w:cs="Calibri"/>
          <w:sz w:val="20"/>
          <w:szCs w:val="20"/>
        </w:rPr>
        <w:t>።</w:t>
      </w:r>
      <w:r w:rsidRPr="00351728">
        <w:rPr>
          <w:rFonts w:cs="Calibri"/>
          <w:color w:val="FF0000"/>
          <w:sz w:val="20"/>
          <w:szCs w:val="20"/>
        </w:rPr>
        <w:t>?</w:t>
      </w:r>
    </w:p>
    <w:p w14:paraId="5064D644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77CC7F1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190F4F35" w14:textId="72B9EB04" w:rsidR="003903A5" w:rsidRPr="007D1EC3" w:rsidRDefault="00950B4D" w:rsidP="003903A5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br w:type="page"/>
      </w:r>
      <w:r w:rsidR="003903A5" w:rsidRPr="007D1EC3">
        <w:rPr>
          <w:rFonts w:cs="Calibri"/>
          <w:sz w:val="20"/>
          <w:szCs w:val="20"/>
        </w:rPr>
        <w:lastRenderedPageBreak/>
        <w:t xml:space="preserve"> </w:t>
      </w:r>
    </w:p>
    <w:p w14:paraId="6179F894" w14:textId="21F11C82" w:rsidR="003903A5" w:rsidRPr="00477B0C" w:rsidRDefault="00351728" w:rsidP="003903A5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t xml:space="preserve">ከ </w:t>
      </w:r>
      <w:r w:rsidR="009172AC" w:rsidRPr="009172AC">
        <w:rPr>
          <w:rFonts w:cs="Calibri"/>
          <w:b/>
          <w:sz w:val="20"/>
          <w:szCs w:val="20"/>
        </w:rPr>
        <w:t>47:02</w:t>
      </w:r>
      <w:r w:rsidR="009172AC">
        <w:rPr>
          <w:rFonts w:cs="Calibri"/>
          <w:b/>
          <w:sz w:val="20"/>
          <w:szCs w:val="20"/>
        </w:rPr>
        <w:t xml:space="preserve"> </w:t>
      </w:r>
      <w:r w:rsidR="003903A5" w:rsidRPr="00477B0C">
        <w:rPr>
          <w:rFonts w:cs="Calibri"/>
          <w:b/>
          <w:sz w:val="20"/>
          <w:szCs w:val="20"/>
        </w:rPr>
        <w:t>–</w:t>
      </w:r>
      <w:r w:rsidR="00207A71">
        <w:rPr>
          <w:rFonts w:cs="Calibri"/>
          <w:b/>
          <w:sz w:val="20"/>
          <w:szCs w:val="20"/>
        </w:rPr>
        <w:t xml:space="preserve"> 1:26:59</w:t>
      </w:r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27A7BD12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690D256B" w14:textId="7F4DD7F6" w:rsidR="006A7FB6" w:rsidRPr="00351728" w:rsidRDefault="008E7D02" w:rsidP="006A7FB6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>4</w:t>
      </w:r>
      <w:r w:rsidR="009172AC">
        <w:rPr>
          <w:rFonts w:cs="Calibri"/>
          <w:sz w:val="20"/>
          <w:szCs w:val="20"/>
        </w:rPr>
        <w:t>.</w:t>
      </w:r>
      <w:r w:rsidR="006A7FB6" w:rsidRPr="007D1EC3">
        <w:rPr>
          <w:rFonts w:cs="Calibri"/>
          <w:sz w:val="20"/>
          <w:szCs w:val="20"/>
        </w:rPr>
        <w:t xml:space="preserve"> </w:t>
      </w:r>
      <w:r w:rsidR="00351728">
        <w:rPr>
          <w:rFonts w:ascii="Nyala" w:hAnsi="Nyala" w:cs="Calibri"/>
          <w:sz w:val="20"/>
          <w:szCs w:val="20"/>
        </w:rPr>
        <w:t xml:space="preserve">ነገረ-መለኮታዊ </w:t>
      </w:r>
      <w:proofErr w:type="spellStart"/>
      <w:r w:rsidR="00351728">
        <w:rPr>
          <w:rFonts w:ascii="Nyala" w:hAnsi="Nyala" w:cs="Calibri"/>
          <w:sz w:val="20"/>
          <w:szCs w:val="20"/>
        </w:rPr>
        <w:t>ዳራ</w:t>
      </w:r>
    </w:p>
    <w:p w14:paraId="38615775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0964F854" w14:textId="1D270D33" w:rsidR="006A7FB6" w:rsidRPr="00351728" w:rsidRDefault="003903A5" w:rsidP="006A7FB6">
      <w:pPr>
        <w:rPr>
          <w:rFonts w:ascii="Nyala" w:hAnsi="Nyala" w:cs="Calibri"/>
          <w:sz w:val="20"/>
          <w:szCs w:val="20"/>
        </w:rPr>
      </w:pPr>
      <w:proofErr w:type="spellEnd"/>
      <w:r>
        <w:rPr>
          <w:rFonts w:cs="Calibri"/>
          <w:sz w:val="20"/>
          <w:szCs w:val="20"/>
        </w:rPr>
        <w:t xml:space="preserve">      </w:t>
      </w:r>
      <w:r w:rsidR="00351728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351728">
        <w:rPr>
          <w:rFonts w:ascii="Nyala" w:hAnsi="Nyala" w:cs="Calibri"/>
          <w:sz w:val="20"/>
          <w:szCs w:val="20"/>
        </w:rPr>
        <w:t>ብሉይ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ኪዳን</w:t>
      </w:r>
      <w:proofErr w:type="spellEnd"/>
    </w:p>
    <w:p w14:paraId="0197534F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2563B84C" w14:textId="78A4AE9B" w:rsidR="006A7FB6" w:rsidRPr="00351728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proofErr w:type="spellStart"/>
      <w:r w:rsidR="00351728">
        <w:rPr>
          <w:rFonts w:ascii="Nyala" w:hAnsi="Nyala" w:cs="Calibri"/>
          <w:sz w:val="20"/>
          <w:szCs w:val="20"/>
        </w:rPr>
        <w:t>ታሪክ</w:t>
      </w:r>
      <w:proofErr w:type="spellEnd"/>
    </w:p>
    <w:p w14:paraId="7DA1F0BB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89D3952" w14:textId="4285CE51" w:rsidR="006A7FB6" w:rsidRPr="00351728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proofErr w:type="spellStart"/>
      <w:r w:rsidR="00351728">
        <w:rPr>
          <w:rFonts w:ascii="Nyala" w:hAnsi="Nyala" w:cs="Calibri"/>
          <w:sz w:val="20"/>
          <w:szCs w:val="20"/>
        </w:rPr>
        <w:t>እስራኤል</w:t>
      </w:r>
      <w:proofErr w:type="spellEnd"/>
    </w:p>
    <w:p w14:paraId="52ACD8ED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C0AE9A4" w14:textId="4237CAFF" w:rsidR="006A7FB6" w:rsidRPr="00351728" w:rsidRDefault="003903A5" w:rsidP="006A7FB6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351728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351728">
        <w:rPr>
          <w:rFonts w:ascii="Nyala" w:hAnsi="Nyala" w:cs="Calibri"/>
          <w:sz w:val="20"/>
          <w:szCs w:val="20"/>
        </w:rPr>
        <w:t>የእግዚአብሔር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መንግሥት</w:t>
      </w:r>
      <w:proofErr w:type="spellEnd"/>
    </w:p>
    <w:p w14:paraId="59B227D8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22AF7F8F" w14:textId="44CB5B41" w:rsidR="006A7FB6" w:rsidRPr="00351728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proofErr w:type="spellStart"/>
      <w:r w:rsidR="00351728">
        <w:rPr>
          <w:rFonts w:ascii="Nyala" w:hAnsi="Nyala" w:cs="Calibri"/>
          <w:sz w:val="20"/>
          <w:szCs w:val="20"/>
        </w:rPr>
        <w:t>የአይሁድ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ነገረ-መለኮት</w:t>
      </w:r>
      <w:proofErr w:type="spellEnd"/>
    </w:p>
    <w:p w14:paraId="41BD4E9E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167DC9AF" w14:textId="669F91AB" w:rsidR="006A7FB6" w:rsidRPr="00351728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</w:t>
      </w:r>
      <w:proofErr w:type="spellStart"/>
      <w:r w:rsidR="00351728">
        <w:rPr>
          <w:rFonts w:ascii="Nyala" w:hAnsi="Nyala" w:cs="Calibri"/>
          <w:sz w:val="20"/>
          <w:szCs w:val="20"/>
        </w:rPr>
        <w:t>መጥምቁ</w:t>
      </w:r>
      <w:proofErr w:type="spellEnd"/>
      <w:r w:rsidR="0035172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51728">
        <w:rPr>
          <w:rFonts w:ascii="Nyala" w:hAnsi="Nyala" w:cs="Calibri"/>
          <w:sz w:val="20"/>
          <w:szCs w:val="20"/>
        </w:rPr>
        <w:t>ዮሐንስ</w:t>
      </w:r>
      <w:proofErr w:type="spellEnd"/>
    </w:p>
    <w:p w14:paraId="72AF0095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3EB6554E" w14:textId="426F0A44" w:rsidR="006A7FB6" w:rsidRPr="008E7D02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3. </w:t>
      </w:r>
      <w:proofErr w:type="spellStart"/>
      <w:r w:rsidR="008E7D02">
        <w:rPr>
          <w:rFonts w:ascii="Nyala" w:hAnsi="Nyala" w:cs="Calibri"/>
          <w:sz w:val="20"/>
          <w:szCs w:val="20"/>
        </w:rPr>
        <w:t>ክርስቲያን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ነገረ-መለኮት</w:t>
      </w:r>
      <w:proofErr w:type="spellEnd"/>
    </w:p>
    <w:p w14:paraId="73F370DE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5D3DE530" w14:textId="57FB0388" w:rsidR="006A7FB6" w:rsidRPr="008E7D02" w:rsidRDefault="003903A5" w:rsidP="006A7FB6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="008E7D02">
        <w:rPr>
          <w:rFonts w:ascii="Nyala" w:hAnsi="Nyala" w:cs="Calibri"/>
          <w:sz w:val="20"/>
          <w:szCs w:val="20"/>
        </w:rPr>
        <w:t xml:space="preserve">ሐ. </w:t>
      </w:r>
      <w:proofErr w:type="spellStart"/>
      <w:r w:rsidR="008E7D02">
        <w:rPr>
          <w:rFonts w:ascii="Nyala" w:hAnsi="Nyala" w:cs="Calibri"/>
          <w:sz w:val="20"/>
          <w:szCs w:val="20"/>
        </w:rPr>
        <w:t>የሉቃስ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ወንጌል</w:t>
      </w:r>
      <w:proofErr w:type="spellEnd"/>
    </w:p>
    <w:p w14:paraId="2A8E5C0C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326E0AA2" w14:textId="16B320DD" w:rsidR="006A7FB6" w:rsidRPr="008E7D02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1. </w:t>
      </w:r>
      <w:proofErr w:type="spellStart"/>
      <w:r w:rsidR="008E7D02">
        <w:rPr>
          <w:rFonts w:ascii="Nyala" w:hAnsi="Nyala" w:cs="Calibri"/>
          <w:sz w:val="20"/>
          <w:szCs w:val="20"/>
        </w:rPr>
        <w:t>ኢየሱስ</w:t>
      </w:r>
      <w:proofErr w:type="spellEnd"/>
    </w:p>
    <w:p w14:paraId="429AAD43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42F5B6F6" w14:textId="3CEA29D3" w:rsidR="006A7FB6" w:rsidRPr="008E7D02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</w:t>
      </w:r>
      <w:r w:rsidR="003903A5">
        <w:rPr>
          <w:rFonts w:cs="Calibri"/>
          <w:sz w:val="20"/>
          <w:szCs w:val="20"/>
        </w:rPr>
        <w:tab/>
      </w:r>
      <w:r w:rsidRPr="007D1EC3">
        <w:rPr>
          <w:rFonts w:cs="Calibri"/>
          <w:sz w:val="20"/>
          <w:szCs w:val="20"/>
        </w:rPr>
        <w:t xml:space="preserve">2.  </w:t>
      </w:r>
      <w:proofErr w:type="spellStart"/>
      <w:r w:rsidR="008E7D02">
        <w:rPr>
          <w:rFonts w:ascii="Nyala" w:hAnsi="Nyala" w:cs="Calibri"/>
          <w:sz w:val="20"/>
          <w:szCs w:val="20"/>
        </w:rPr>
        <w:t>ሐዋርያት</w:t>
      </w:r>
      <w:proofErr w:type="spellEnd"/>
    </w:p>
    <w:p w14:paraId="759AA3D9" w14:textId="77777777" w:rsidR="009172AC" w:rsidRPr="007D1EC3" w:rsidRDefault="009172AC" w:rsidP="006A7FB6">
      <w:pPr>
        <w:rPr>
          <w:rFonts w:cs="Calibri"/>
          <w:sz w:val="20"/>
          <w:szCs w:val="20"/>
        </w:rPr>
      </w:pPr>
    </w:p>
    <w:p w14:paraId="1FEEB711" w14:textId="5A520AB5" w:rsidR="006A7FB6" w:rsidRPr="008E7D02" w:rsidRDefault="008E7D02" w:rsidP="006A7FB6">
      <w:pPr>
        <w:rPr>
          <w:rFonts w:ascii="Nyala" w:hAnsi="Nyala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5. </w:t>
      </w:r>
      <w:proofErr w:type="spellStart"/>
      <w:r>
        <w:rPr>
          <w:rFonts w:ascii="Nyala" w:hAnsi="Nyala" w:cs="Calibri"/>
          <w:sz w:val="20"/>
          <w:szCs w:val="20"/>
        </w:rPr>
        <w:t>ማጠቃለያ</w:t>
      </w:r>
      <w:proofErr w:type="spellEnd"/>
    </w:p>
    <w:p w14:paraId="678F208B" w14:textId="77777777" w:rsidR="009172AC" w:rsidRPr="007D1EC3" w:rsidRDefault="009172AC" w:rsidP="006A7FB6">
      <w:pPr>
        <w:rPr>
          <w:rFonts w:cs="Calibri"/>
          <w:sz w:val="20"/>
          <w:szCs w:val="20"/>
        </w:rPr>
      </w:pPr>
    </w:p>
    <w:p w14:paraId="23F1DCAC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10AB6FA1" w14:textId="7B37274D" w:rsidR="006A7FB6" w:rsidRPr="008E7D02" w:rsidRDefault="008E7D02" w:rsidP="006A7FB6">
      <w:pPr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1BE62F5C" w14:textId="77777777" w:rsidR="006A7FB6" w:rsidRPr="007D1EC3" w:rsidRDefault="006A7FB6" w:rsidP="006A7FB6">
      <w:pPr>
        <w:rPr>
          <w:rFonts w:cs="Calibri"/>
          <w:sz w:val="20"/>
          <w:szCs w:val="20"/>
        </w:rPr>
      </w:pPr>
    </w:p>
    <w:p w14:paraId="68B394EA" w14:textId="5FB4B07A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1. </w:t>
      </w:r>
      <w:r w:rsidR="008E7D02">
        <w:rPr>
          <w:rFonts w:ascii="Nyala" w:hAnsi="Nyala" w:cs="Calibri"/>
          <w:sz w:val="20"/>
          <w:szCs w:val="20"/>
        </w:rPr>
        <w:t xml:space="preserve">ዶ/ር </w:t>
      </w:r>
      <w:proofErr w:type="spellStart"/>
      <w:r w:rsidR="008E7D02">
        <w:rPr>
          <w:rFonts w:ascii="Nyala" w:hAnsi="Nyala" w:cs="Calibri"/>
          <w:sz w:val="20"/>
          <w:szCs w:val="20"/>
        </w:rPr>
        <w:t>ባየር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በሀዋርያት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ሥራ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ውስጥ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የተጠቀሰውን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ነገረ-መለኮት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ከብሉይ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ኪዳኑ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ነገረ-መለኮት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ጋር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ያስተያየው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እንዴት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4C64D390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53150D22" w14:textId="37F2D6E8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2. </w:t>
      </w:r>
      <w:proofErr w:type="spellStart"/>
      <w:r w:rsidR="008E7D02">
        <w:rPr>
          <w:rFonts w:ascii="Nyala" w:hAnsi="Nyala" w:cs="Calibri"/>
          <w:sz w:val="20"/>
          <w:szCs w:val="20"/>
        </w:rPr>
        <w:t>እግዚአብሔር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አብርሃምን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ስለመምረጡ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የብሉይ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ኪዳን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ነገረ-መለኮት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የሚያስተምረን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ምንድን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ነው</w:t>
      </w:r>
      <w:r w:rsidRPr="007D1EC3">
        <w:rPr>
          <w:rFonts w:cs="Calibri"/>
          <w:sz w:val="20"/>
          <w:szCs w:val="20"/>
        </w:rPr>
        <w:t xml:space="preserve">? </w:t>
      </w:r>
    </w:p>
    <w:p w14:paraId="69A5B8AD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15AAB132" w14:textId="346E6804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3. </w:t>
      </w:r>
      <w:r w:rsidR="008E7D02">
        <w:rPr>
          <w:rFonts w:ascii="Nyala" w:hAnsi="Nyala" w:cs="Calibri"/>
          <w:sz w:val="20"/>
          <w:szCs w:val="20"/>
        </w:rPr>
        <w:t xml:space="preserve">ዶ/ር </w:t>
      </w:r>
      <w:proofErr w:type="spellStart"/>
      <w:r w:rsidR="008E7D02">
        <w:rPr>
          <w:rFonts w:ascii="Nyala" w:hAnsi="Nyala" w:cs="Calibri"/>
          <w:sz w:val="20"/>
          <w:szCs w:val="20"/>
        </w:rPr>
        <w:t>ባየር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ስለ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አህዛብ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የብሉይ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ኪዳንን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አስተምህሮ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ከሐዋርያት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ሥራ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አስተምህሮ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ጋር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ያስተያየው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እንዴት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505C97AA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0B33400F" w14:textId="429A047A" w:rsidR="006A7FB6" w:rsidRPr="008E7D02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4. </w:t>
      </w:r>
      <w:proofErr w:type="spellStart"/>
      <w:r w:rsidR="008E7D02">
        <w:rPr>
          <w:rFonts w:ascii="Nyala" w:hAnsi="Nyala" w:cs="Calibri"/>
          <w:sz w:val="20"/>
          <w:szCs w:val="20"/>
        </w:rPr>
        <w:t>በሐዋርያት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ሥራ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ስለ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ሙሴ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የተጠቀሰውን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አስተሳሰብ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ጠቅለል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አድርጋችሁ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አስቀምጡ</w:t>
      </w:r>
      <w:proofErr w:type="spellEnd"/>
      <w:r w:rsidR="008E7D02">
        <w:rPr>
          <w:rFonts w:ascii="Nyala" w:hAnsi="Nyala" w:cs="Calibri"/>
          <w:sz w:val="20"/>
          <w:szCs w:val="20"/>
        </w:rPr>
        <w:t>።</w:t>
      </w:r>
    </w:p>
    <w:p w14:paraId="482D371F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09A87888" w14:textId="5342D815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5. </w:t>
      </w:r>
      <w:proofErr w:type="spellStart"/>
      <w:r w:rsidR="008E7D02">
        <w:rPr>
          <w:rFonts w:ascii="Nyala" w:hAnsi="Nyala" w:cs="Calibri"/>
          <w:sz w:val="20"/>
          <w:szCs w:val="20"/>
        </w:rPr>
        <w:t>የሐዋርያት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8E7D02">
        <w:rPr>
          <w:rFonts w:ascii="Nyala" w:hAnsi="Nyala" w:cs="Calibri"/>
          <w:sz w:val="20"/>
          <w:szCs w:val="20"/>
        </w:rPr>
        <w:t>ሥራ</w:t>
      </w:r>
      <w:proofErr w:type="spellEnd"/>
      <w:r w:rsidR="008E7D02">
        <w:rPr>
          <w:rFonts w:ascii="Nyala" w:hAnsi="Nyala" w:cs="Calibri"/>
          <w:sz w:val="20"/>
          <w:szCs w:val="20"/>
        </w:rPr>
        <w:t xml:space="preserve"> </w:t>
      </w:r>
      <w:r w:rsidR="00D344E6">
        <w:rPr>
          <w:rFonts w:ascii="Nyala" w:hAnsi="Nyala" w:cs="Calibri"/>
          <w:sz w:val="20"/>
          <w:szCs w:val="20"/>
        </w:rPr>
        <w:t xml:space="preserve">7:36-39 </w:t>
      </w:r>
      <w:proofErr w:type="spellStart"/>
      <w:r w:rsidR="00D344E6">
        <w:rPr>
          <w:rFonts w:ascii="Nyala" w:hAnsi="Nyala" w:cs="Calibri"/>
          <w:sz w:val="20"/>
          <w:szCs w:val="20"/>
        </w:rPr>
        <w:t>እንዲህ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ይላል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፣ </w:t>
      </w:r>
      <w:r w:rsidRPr="007D1EC3">
        <w:rPr>
          <w:rFonts w:cs="Calibri"/>
          <w:sz w:val="20"/>
          <w:szCs w:val="20"/>
        </w:rPr>
        <w:t>"</w:t>
      </w:r>
      <w:proofErr w:type="spellStart"/>
      <w:r w:rsidR="00D344E6">
        <w:rPr>
          <w:rFonts w:ascii="Nyala" w:hAnsi="Nyala" w:cs="Calibri"/>
          <w:sz w:val="20"/>
          <w:szCs w:val="20"/>
        </w:rPr>
        <w:t>ሙሴም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እስራኤላውያንን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እግዚአብሔር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ከመካከላችሁ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----------------</w:t>
      </w:r>
      <w:proofErr w:type="spellStart"/>
      <w:r w:rsidR="00D344E6">
        <w:rPr>
          <w:rFonts w:ascii="Nyala" w:hAnsi="Nyala" w:cs="Calibri"/>
          <w:sz w:val="20"/>
          <w:szCs w:val="20"/>
        </w:rPr>
        <w:t>ያስነሳላችኋል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አላቸው</w:t>
      </w:r>
      <w:proofErr w:type="spellEnd"/>
      <w:r w:rsidRPr="007D1EC3">
        <w:rPr>
          <w:rFonts w:cs="Calibri"/>
          <w:sz w:val="20"/>
          <w:szCs w:val="20"/>
        </w:rPr>
        <w:t>'"</w:t>
      </w:r>
    </w:p>
    <w:p w14:paraId="1F24ABD6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5CE0ED95" w14:textId="10EB20DC" w:rsidR="006A7FB6" w:rsidRPr="00D344E6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6. </w:t>
      </w:r>
      <w:proofErr w:type="spellStart"/>
      <w:r w:rsidR="00D344E6">
        <w:rPr>
          <w:rFonts w:ascii="Nyala" w:hAnsi="Nyala" w:cs="Calibri"/>
          <w:sz w:val="20"/>
          <w:szCs w:val="20"/>
        </w:rPr>
        <w:t>የሐዋርያት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ሥራ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ስለ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ዳዊት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ስርወ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መንግሥት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ያሰፈረውን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D344E6">
        <w:rPr>
          <w:rFonts w:ascii="Nyala" w:hAnsi="Nyala" w:cs="Calibri"/>
          <w:sz w:val="20"/>
          <w:szCs w:val="20"/>
        </w:rPr>
        <w:t>ከብሉይ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ኪዳን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አተያይ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አንጻር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ጠቅለል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አድርጋችሁ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አስፍሩ</w:t>
      </w:r>
      <w:proofErr w:type="spellEnd"/>
      <w:r w:rsidR="00D344E6">
        <w:rPr>
          <w:rFonts w:ascii="Nyala" w:hAnsi="Nyala" w:cs="Calibri"/>
          <w:sz w:val="20"/>
          <w:szCs w:val="20"/>
        </w:rPr>
        <w:t>።</w:t>
      </w:r>
    </w:p>
    <w:p w14:paraId="3C0759DA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010EC92E" w14:textId="49924A03" w:rsidR="006A7FB6" w:rsidRPr="00D344E6" w:rsidRDefault="006A7FB6" w:rsidP="006A7FB6">
      <w:pPr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7. </w:t>
      </w:r>
      <w:proofErr w:type="spellStart"/>
      <w:r w:rsidR="00D344E6">
        <w:rPr>
          <w:rFonts w:ascii="Nyala" w:hAnsi="Nyala" w:cs="Calibri"/>
          <w:sz w:val="20"/>
          <w:szCs w:val="20"/>
        </w:rPr>
        <w:t>መዝሙር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72:8,17 የ ----------------- </w:t>
      </w:r>
      <w:proofErr w:type="spellStart"/>
      <w:r w:rsidR="00D344E6">
        <w:rPr>
          <w:rFonts w:ascii="Nyala" w:hAnsi="Nyala" w:cs="Calibri"/>
          <w:sz w:val="20"/>
          <w:szCs w:val="20"/>
        </w:rPr>
        <w:t>ግዛቱ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ከባሕር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እስከ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ባሕር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እንደሚዘልቅ</w:t>
      </w:r>
      <w:proofErr w:type="spellEnd"/>
      <w:r w:rsidR="00D344E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344E6">
        <w:rPr>
          <w:rFonts w:ascii="Nyala" w:hAnsi="Nyala" w:cs="Calibri"/>
          <w:sz w:val="20"/>
          <w:szCs w:val="20"/>
        </w:rPr>
        <w:t>ያመለክታል</w:t>
      </w:r>
      <w:proofErr w:type="spellEnd"/>
      <w:r w:rsidR="00D344E6">
        <w:rPr>
          <w:rFonts w:ascii="Nyala" w:hAnsi="Nyala" w:cs="Calibri"/>
          <w:sz w:val="20"/>
          <w:szCs w:val="20"/>
        </w:rPr>
        <w:t>።</w:t>
      </w:r>
    </w:p>
    <w:p w14:paraId="2F489A0B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0F4A518C" w14:textId="6FD2C8B6" w:rsidR="006A7FB6" w:rsidRPr="00E8591F" w:rsidRDefault="006A7FB6" w:rsidP="00E8591F">
      <w:pPr>
        <w:ind w:left="142" w:hanging="142"/>
        <w:rPr>
          <w:rFonts w:ascii="Nyala" w:hAnsi="Nyala"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8. </w:t>
      </w:r>
      <w:proofErr w:type="spellStart"/>
      <w:r w:rsidR="00E8591F">
        <w:rPr>
          <w:rFonts w:ascii="Nyala" w:hAnsi="Nyala" w:cs="Calibri"/>
          <w:sz w:val="20"/>
          <w:szCs w:val="20"/>
        </w:rPr>
        <w:t>እንደ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ዶ/ር </w:t>
      </w:r>
      <w:proofErr w:type="spellStart"/>
      <w:r w:rsidR="00E8591F">
        <w:rPr>
          <w:rFonts w:ascii="Nyala" w:hAnsi="Nyala" w:cs="Calibri"/>
          <w:sz w:val="20"/>
          <w:szCs w:val="20"/>
        </w:rPr>
        <w:t>ባየር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አገላለጽ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E8591F">
        <w:rPr>
          <w:rFonts w:ascii="Nyala" w:hAnsi="Nyala" w:cs="Calibri"/>
          <w:sz w:val="20"/>
          <w:szCs w:val="20"/>
        </w:rPr>
        <w:t>በብሉይ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ኪዳን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የተጠቀሱ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ቁልፍ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ሰዎችን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ሚና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ኢየሱስ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የፈጸመ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መሆኑን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አንባቢዎቹ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ይረዱለት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ዘንድ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ሉቃስ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ፈልጓል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። </w:t>
      </w:r>
      <w:proofErr w:type="spellStart"/>
      <w:r w:rsidR="00E8591F">
        <w:rPr>
          <w:rFonts w:ascii="Nyala" w:hAnsi="Nyala" w:cs="Calibri"/>
          <w:sz w:val="20"/>
          <w:szCs w:val="20"/>
        </w:rPr>
        <w:t>ኢየሱስ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ሃላፊነቱን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የፈጸመለትን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አንድ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የብሉይ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ኪዳን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ሰው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ጠቅለል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አድርጋችሁ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ግለጹ</w:t>
      </w:r>
      <w:proofErr w:type="spellEnd"/>
      <w:r w:rsidR="00E8591F">
        <w:rPr>
          <w:rFonts w:ascii="Nyala" w:hAnsi="Nyala" w:cs="Calibri"/>
          <w:sz w:val="20"/>
          <w:szCs w:val="20"/>
        </w:rPr>
        <w:t>።</w:t>
      </w:r>
    </w:p>
    <w:p w14:paraId="312713A8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4329E12C" w14:textId="4421B90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9. </w:t>
      </w:r>
      <w:proofErr w:type="spellStart"/>
      <w:r w:rsidR="00E8591F">
        <w:rPr>
          <w:rFonts w:ascii="Nyala" w:hAnsi="Nyala" w:cs="Calibri"/>
          <w:sz w:val="20"/>
          <w:szCs w:val="20"/>
        </w:rPr>
        <w:t>እንደ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ዶ/ር </w:t>
      </w:r>
      <w:proofErr w:type="spellStart"/>
      <w:r w:rsidR="00E8591F">
        <w:rPr>
          <w:rFonts w:ascii="Nyala" w:hAnsi="Nyala" w:cs="Calibri"/>
          <w:sz w:val="20"/>
          <w:szCs w:val="20"/>
        </w:rPr>
        <w:t>ባየር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አገላለጽ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E8591F">
        <w:rPr>
          <w:rFonts w:ascii="Nyala" w:hAnsi="Nyala" w:cs="Calibri"/>
          <w:sz w:val="20"/>
          <w:szCs w:val="20"/>
        </w:rPr>
        <w:t>የእግዚአብሔር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መንግሥት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የምትስፋፋበትን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መንገድ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ሉቃስ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የተረጎመው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እንዴት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38B01B9B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571FD788" w14:textId="4FE77740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10. </w:t>
      </w:r>
      <w:proofErr w:type="spellStart"/>
      <w:r w:rsidR="00E8591F">
        <w:rPr>
          <w:rFonts w:ascii="Nyala" w:hAnsi="Nyala" w:cs="Calibri"/>
          <w:sz w:val="20"/>
          <w:szCs w:val="20"/>
        </w:rPr>
        <w:t>ስለምትመጣዋ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መንግሥት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በሉቃስ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19:12-27 </w:t>
      </w:r>
      <w:proofErr w:type="spellStart"/>
      <w:r w:rsidR="00E8591F">
        <w:rPr>
          <w:rFonts w:ascii="Nyala" w:hAnsi="Nyala" w:cs="Calibri"/>
          <w:sz w:val="20"/>
          <w:szCs w:val="20"/>
        </w:rPr>
        <w:t>ከተዘገበው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የአሥሩ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ምናኖች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ምሳሌ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ምን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እንማራለን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7B9C6E85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3B48D6A8" w14:textId="514BAC19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11. </w:t>
      </w:r>
      <w:proofErr w:type="spellStart"/>
      <w:r w:rsidR="00E8591F">
        <w:rPr>
          <w:rFonts w:ascii="Nyala" w:hAnsi="Nyala" w:cs="Calibri"/>
          <w:sz w:val="20"/>
          <w:szCs w:val="20"/>
        </w:rPr>
        <w:t>እንደ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ዶ/ር </w:t>
      </w:r>
      <w:proofErr w:type="spellStart"/>
      <w:r w:rsidR="00E8591F">
        <w:rPr>
          <w:rFonts w:ascii="Nyala" w:hAnsi="Nyala" w:cs="Calibri"/>
          <w:sz w:val="20"/>
          <w:szCs w:val="20"/>
        </w:rPr>
        <w:t>ባየር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አገላለጽ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E8591F">
        <w:rPr>
          <w:rFonts w:ascii="Nyala" w:hAnsi="Nyala" w:cs="Calibri"/>
          <w:sz w:val="20"/>
          <w:szCs w:val="20"/>
        </w:rPr>
        <w:t>ስለምትመጣዋ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መንግሥት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ከሐዋርያት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ሥራ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1:3-8 </w:t>
      </w:r>
      <w:proofErr w:type="spellStart"/>
      <w:r w:rsidR="00E8591F">
        <w:rPr>
          <w:rFonts w:ascii="Nyala" w:hAnsi="Nyala" w:cs="Calibri"/>
          <w:sz w:val="20"/>
          <w:szCs w:val="20"/>
        </w:rPr>
        <w:t>ምን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እንማራለን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675D5F51" w14:textId="77777777" w:rsidR="002C344B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1A246445" w14:textId="2003327F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lastRenderedPageBreak/>
        <w:t xml:space="preserve">12. </w:t>
      </w:r>
      <w:proofErr w:type="spellStart"/>
      <w:r w:rsidR="00E8591F">
        <w:rPr>
          <w:rFonts w:ascii="Nyala" w:hAnsi="Nyala" w:cs="Calibri"/>
          <w:sz w:val="20"/>
          <w:szCs w:val="20"/>
        </w:rPr>
        <w:t>በሐዋርያት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ሥራ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17:24-27 </w:t>
      </w:r>
      <w:proofErr w:type="spellStart"/>
      <w:r w:rsidR="00E8591F">
        <w:rPr>
          <w:rFonts w:ascii="Nyala" w:hAnsi="Nyala" w:cs="Calibri"/>
          <w:sz w:val="20"/>
          <w:szCs w:val="20"/>
        </w:rPr>
        <w:t>ጳውሎስ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በአቴና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ባስተማረው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ትምህርት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አጽንዖት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የሰጠበት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ጉዳይ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የየትኛው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መጽሐፍ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ቅዱሳዊ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ትረካ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አካል</w:t>
      </w:r>
      <w:proofErr w:type="spellEnd"/>
      <w:r w:rsidR="00E8591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8591F">
        <w:rPr>
          <w:rFonts w:ascii="Nyala" w:hAnsi="Nyala" w:cs="Calibri"/>
          <w:sz w:val="20"/>
          <w:szCs w:val="20"/>
        </w:rPr>
        <w:t>ነው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0127789F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624B1F29" w14:textId="05783719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13. </w:t>
      </w:r>
      <w:proofErr w:type="spellStart"/>
      <w:r w:rsidR="007C2EF1">
        <w:rPr>
          <w:rFonts w:ascii="Nyala" w:hAnsi="Nyala" w:cs="Calibri"/>
          <w:sz w:val="20"/>
          <w:szCs w:val="20"/>
        </w:rPr>
        <w:t>የሐዋርያት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ሥራ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ሲጻፍ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ስለ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መሲሁ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ስለ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ራሱ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የነበሩት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የተለያዩ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አመለካከቶች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ምን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ነበሩ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76F758F6" w14:textId="77777777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       </w:t>
      </w:r>
    </w:p>
    <w:p w14:paraId="0A1CBE58" w14:textId="6F67DFD9" w:rsidR="006A7FB6" w:rsidRPr="007D1EC3" w:rsidRDefault="006A7FB6" w:rsidP="006A7FB6">
      <w:pPr>
        <w:rPr>
          <w:rFonts w:cs="Calibri"/>
          <w:sz w:val="20"/>
          <w:szCs w:val="20"/>
        </w:rPr>
      </w:pPr>
      <w:r w:rsidRPr="007D1EC3">
        <w:rPr>
          <w:rFonts w:cs="Calibri"/>
          <w:sz w:val="20"/>
          <w:szCs w:val="20"/>
        </w:rPr>
        <w:t xml:space="preserve">14. </w:t>
      </w:r>
      <w:proofErr w:type="spellStart"/>
      <w:r w:rsidR="007C2EF1">
        <w:rPr>
          <w:rFonts w:ascii="Nyala" w:hAnsi="Nyala" w:cs="Calibri"/>
          <w:sz w:val="20"/>
          <w:szCs w:val="20"/>
        </w:rPr>
        <w:t>የሐዋርያት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ሥራ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ሲጻፍ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ስለ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መሲሁ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መምጣት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የነበሩ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የተለያዩ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አመለካከቶች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ምን</w:t>
      </w:r>
      <w:proofErr w:type="spellEnd"/>
      <w:r w:rsidR="007C2EF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C2EF1">
        <w:rPr>
          <w:rFonts w:ascii="Nyala" w:hAnsi="Nyala" w:cs="Calibri"/>
          <w:sz w:val="20"/>
          <w:szCs w:val="20"/>
        </w:rPr>
        <w:t>ነበሩ</w:t>
      </w:r>
      <w:proofErr w:type="spellEnd"/>
      <w:r w:rsidRPr="007D1EC3">
        <w:rPr>
          <w:rFonts w:cs="Calibri"/>
          <w:sz w:val="20"/>
          <w:szCs w:val="20"/>
        </w:rPr>
        <w:t>?</w:t>
      </w:r>
    </w:p>
    <w:p w14:paraId="34D1F7BE" w14:textId="56E179D3" w:rsidR="00917807" w:rsidRPr="007D1EC3" w:rsidRDefault="00917807" w:rsidP="002C344B">
      <w:pPr>
        <w:rPr>
          <w:rFonts w:cs="Calibri"/>
          <w:sz w:val="20"/>
          <w:szCs w:val="20"/>
        </w:rPr>
      </w:pPr>
    </w:p>
    <w:sectPr w:rsidR="00917807" w:rsidRPr="007D1EC3" w:rsidSect="001A4B8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F"/>
    <w:rsid w:val="00000EC1"/>
    <w:rsid w:val="00054BAA"/>
    <w:rsid w:val="001A4B86"/>
    <w:rsid w:val="00207A71"/>
    <w:rsid w:val="002C344B"/>
    <w:rsid w:val="00351728"/>
    <w:rsid w:val="003903A5"/>
    <w:rsid w:val="003D6404"/>
    <w:rsid w:val="005C3323"/>
    <w:rsid w:val="006235E2"/>
    <w:rsid w:val="006A7FB6"/>
    <w:rsid w:val="006D1089"/>
    <w:rsid w:val="007C2EF1"/>
    <w:rsid w:val="007D1EC3"/>
    <w:rsid w:val="007E635D"/>
    <w:rsid w:val="00843950"/>
    <w:rsid w:val="008E7D02"/>
    <w:rsid w:val="009172AC"/>
    <w:rsid w:val="00917807"/>
    <w:rsid w:val="00950B4D"/>
    <w:rsid w:val="00991B57"/>
    <w:rsid w:val="00A27310"/>
    <w:rsid w:val="00AC486A"/>
    <w:rsid w:val="00D31EDB"/>
    <w:rsid w:val="00D344E6"/>
    <w:rsid w:val="00DD54A8"/>
    <w:rsid w:val="00E37916"/>
    <w:rsid w:val="00E50607"/>
    <w:rsid w:val="00E8591F"/>
    <w:rsid w:val="00E8680F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B34D"/>
  <w15:chartTrackingRefBased/>
  <w15:docId w15:val="{46145E8E-CD79-4565-BC14-FBF0224F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4C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84CEE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/>
  <dc:description/>
  <cp:lastModifiedBy>Microsoft Office User</cp:lastModifiedBy>
  <cp:revision>8</cp:revision>
  <cp:lastPrinted>2021-11-10T22:09:00Z</cp:lastPrinted>
  <dcterms:created xsi:type="dcterms:W3CDTF">2023-05-27T15:26:00Z</dcterms:created>
  <dcterms:modified xsi:type="dcterms:W3CDTF">2023-05-31T08:18:00Z</dcterms:modified>
</cp:coreProperties>
</file>